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2987"/>
        <w:gridCol w:w="3064"/>
      </w:tblGrid>
      <w:tr w:rsidR="008C5BB7" w:rsidRPr="000A5223" w14:paraId="442F548D" w14:textId="77777777" w:rsidTr="008C5BB7">
        <w:tc>
          <w:tcPr>
            <w:tcW w:w="9210" w:type="dxa"/>
            <w:gridSpan w:val="3"/>
          </w:tcPr>
          <w:p w14:paraId="30839D1E" w14:textId="77777777" w:rsidR="008C5BB7" w:rsidRPr="000A5223" w:rsidRDefault="008C5BB7" w:rsidP="00746BDF">
            <w:pPr>
              <w:pStyle w:val="Titre1"/>
              <w:tabs>
                <w:tab w:val="center" w:pos="7355"/>
                <w:tab w:val="left" w:pos="10630"/>
              </w:tabs>
              <w:rPr>
                <w:rFonts w:ascii="Calibri Light" w:hAnsi="Calibri Light" w:cs="Calibri Light"/>
                <w:bCs/>
                <w:noProof/>
                <w:lang w:val="fr-BE" w:eastAsia="fr-BE"/>
              </w:rPr>
            </w:pPr>
            <w:bookmarkStart w:id="0" w:name="_Hlk482017457"/>
            <w:r w:rsidRPr="000A5223">
              <w:rPr>
                <w:rFonts w:ascii="Calibri Light" w:hAnsi="Calibri Light" w:cs="Calibri Light"/>
                <w:bCs/>
                <w:noProof/>
                <w:lang w:val="fr-BE" w:eastAsia="fr-BE"/>
              </w:rPr>
              <w:t>Une Co-organisation des Hautes Ecoles</w:t>
            </w:r>
          </w:p>
        </w:tc>
      </w:tr>
      <w:tr w:rsidR="00EF1082" w:rsidRPr="000A5223" w14:paraId="1AE2140F" w14:textId="77777777" w:rsidTr="008C5BB7">
        <w:tc>
          <w:tcPr>
            <w:tcW w:w="3070" w:type="dxa"/>
          </w:tcPr>
          <w:p w14:paraId="66CB7817" w14:textId="77777777" w:rsidR="008C5BB7" w:rsidRPr="000A5223" w:rsidRDefault="001D121C" w:rsidP="00746BDF">
            <w:pPr>
              <w:pStyle w:val="Titre1"/>
              <w:tabs>
                <w:tab w:val="center" w:pos="7355"/>
                <w:tab w:val="left" w:pos="10630"/>
              </w:tabs>
              <w:rPr>
                <w:rFonts w:ascii="Calibri Light" w:hAnsi="Calibri Light" w:cs="Calibri Light"/>
              </w:rPr>
            </w:pPr>
            <w:r w:rsidRPr="000A5223">
              <w:rPr>
                <w:rFonts w:ascii="Calibri Light" w:hAnsi="Calibri Light" w:cs="Calibri Light"/>
                <w:noProof/>
                <w:lang w:val="fr-BE" w:eastAsia="fr-BE"/>
              </w:rPr>
              <w:drawing>
                <wp:inline distT="0" distB="0" distL="0" distR="0" wp14:anchorId="02030FA8" wp14:editId="337F4755">
                  <wp:extent cx="1193800" cy="698810"/>
                  <wp:effectExtent l="0" t="0" r="635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2551" cy="703932"/>
                          </a:xfrm>
                          <a:prstGeom prst="rect">
                            <a:avLst/>
                          </a:prstGeom>
                          <a:noFill/>
                        </pic:spPr>
                      </pic:pic>
                    </a:graphicData>
                  </a:graphic>
                </wp:inline>
              </w:drawing>
            </w:r>
          </w:p>
        </w:tc>
        <w:tc>
          <w:tcPr>
            <w:tcW w:w="3070" w:type="dxa"/>
          </w:tcPr>
          <w:p w14:paraId="26CB0683" w14:textId="2A1F3D81" w:rsidR="008C5BB7" w:rsidRPr="000A5223" w:rsidRDefault="00EF1082" w:rsidP="00746BDF">
            <w:pPr>
              <w:pStyle w:val="Titre1"/>
              <w:tabs>
                <w:tab w:val="center" w:pos="7355"/>
                <w:tab w:val="left" w:pos="10630"/>
              </w:tabs>
              <w:rPr>
                <w:rFonts w:ascii="Calibri Light" w:hAnsi="Calibri Light" w:cs="Calibri Light"/>
              </w:rPr>
            </w:pPr>
            <w:r w:rsidRPr="000A5223">
              <w:rPr>
                <w:rFonts w:ascii="Calibri Light" w:hAnsi="Calibri Light" w:cs="Calibri Light"/>
                <w:noProof/>
              </w:rPr>
              <w:drawing>
                <wp:inline distT="0" distB="0" distL="0" distR="0" wp14:anchorId="0B873D1B" wp14:editId="2BD5D4B0">
                  <wp:extent cx="793750" cy="793750"/>
                  <wp:effectExtent l="0" t="0" r="6350" b="6350"/>
                  <wp:docPr id="1151283962" name="Image 3" descr="Une image contenant Graphique, Police, logo,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83962" name="Image 3" descr="Une image contenant Graphique, Police, logo, cercle&#10;&#10;Description générée automatiquement"/>
                          <pic:cNvPicPr/>
                        </pic:nvPicPr>
                        <pic:blipFill>
                          <a:blip r:embed="rId12"/>
                          <a:stretch>
                            <a:fillRect/>
                          </a:stretch>
                        </pic:blipFill>
                        <pic:spPr>
                          <a:xfrm>
                            <a:off x="0" y="0"/>
                            <a:ext cx="793750" cy="793750"/>
                          </a:xfrm>
                          <a:prstGeom prst="rect">
                            <a:avLst/>
                          </a:prstGeom>
                        </pic:spPr>
                      </pic:pic>
                    </a:graphicData>
                  </a:graphic>
                </wp:inline>
              </w:drawing>
            </w:r>
          </w:p>
        </w:tc>
        <w:tc>
          <w:tcPr>
            <w:tcW w:w="3070" w:type="dxa"/>
          </w:tcPr>
          <w:p w14:paraId="55C5A89B" w14:textId="5EF9EA6F" w:rsidR="008C5BB7" w:rsidRPr="000A5223" w:rsidRDefault="008E0E6D" w:rsidP="00746BDF">
            <w:pPr>
              <w:pStyle w:val="Titre1"/>
              <w:tabs>
                <w:tab w:val="center" w:pos="7355"/>
                <w:tab w:val="left" w:pos="10630"/>
              </w:tabs>
              <w:rPr>
                <w:rFonts w:ascii="Calibri Light" w:hAnsi="Calibri Light" w:cs="Calibri Light"/>
              </w:rPr>
            </w:pPr>
            <w:r w:rsidRPr="000A5223">
              <w:rPr>
                <w:rFonts w:ascii="Calibri Light" w:hAnsi="Calibri Light" w:cs="Calibri Light"/>
                <w:noProof/>
              </w:rPr>
              <w:drawing>
                <wp:inline distT="0" distB="0" distL="0" distR="0" wp14:anchorId="34A391F2" wp14:editId="0E27365F">
                  <wp:extent cx="1738109" cy="387350"/>
                  <wp:effectExtent l="0" t="0" r="0" b="0"/>
                  <wp:docPr id="1758451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5150" name="Image 175845150"/>
                          <pic:cNvPicPr/>
                        </pic:nvPicPr>
                        <pic:blipFill>
                          <a:blip r:embed="rId13"/>
                          <a:stretch>
                            <a:fillRect/>
                          </a:stretch>
                        </pic:blipFill>
                        <pic:spPr>
                          <a:xfrm>
                            <a:off x="0" y="0"/>
                            <a:ext cx="1741368" cy="388076"/>
                          </a:xfrm>
                          <a:prstGeom prst="rect">
                            <a:avLst/>
                          </a:prstGeom>
                        </pic:spPr>
                      </pic:pic>
                    </a:graphicData>
                  </a:graphic>
                </wp:inline>
              </w:drawing>
            </w:r>
          </w:p>
        </w:tc>
      </w:tr>
      <w:tr w:rsidR="00EF1082" w:rsidRPr="000A5223" w14:paraId="682897BD" w14:textId="77777777" w:rsidTr="008C5BB7">
        <w:tc>
          <w:tcPr>
            <w:tcW w:w="3070" w:type="dxa"/>
          </w:tcPr>
          <w:p w14:paraId="6E283D71" w14:textId="77777777" w:rsidR="008C5BB7" w:rsidRPr="000A5223" w:rsidRDefault="001D121C" w:rsidP="00746BDF">
            <w:pPr>
              <w:pStyle w:val="Titre1"/>
              <w:tabs>
                <w:tab w:val="center" w:pos="7355"/>
                <w:tab w:val="left" w:pos="10630"/>
              </w:tabs>
              <w:rPr>
                <w:rFonts w:ascii="Calibri Light" w:hAnsi="Calibri Light" w:cs="Calibri Light"/>
                <w:bCs/>
                <w:noProof/>
                <w:lang w:val="fr-BE" w:eastAsia="fr-BE"/>
              </w:rPr>
            </w:pPr>
            <w:r w:rsidRPr="000A5223">
              <w:rPr>
                <w:rFonts w:ascii="Calibri Light" w:hAnsi="Calibri Light" w:cs="Calibri Light"/>
                <w:bCs/>
                <w:noProof/>
                <w:lang w:val="fr-BE" w:eastAsia="fr-BE"/>
              </w:rPr>
              <w:t>HE Bruxelles-Brabant</w:t>
            </w:r>
          </w:p>
        </w:tc>
        <w:tc>
          <w:tcPr>
            <w:tcW w:w="3070" w:type="dxa"/>
          </w:tcPr>
          <w:p w14:paraId="18CA0885" w14:textId="77777777" w:rsidR="008C5BB7" w:rsidRPr="000A5223" w:rsidRDefault="008C5BB7" w:rsidP="00746BDF">
            <w:pPr>
              <w:pStyle w:val="Titre1"/>
              <w:tabs>
                <w:tab w:val="center" w:pos="7355"/>
                <w:tab w:val="left" w:pos="10630"/>
              </w:tabs>
              <w:rPr>
                <w:rFonts w:ascii="Calibri Light" w:hAnsi="Calibri Light" w:cs="Calibri Light"/>
                <w:bCs/>
                <w:noProof/>
                <w:lang w:val="fr-BE" w:eastAsia="fr-BE"/>
              </w:rPr>
            </w:pPr>
            <w:r w:rsidRPr="000A5223">
              <w:rPr>
                <w:rFonts w:ascii="Calibri Light" w:hAnsi="Calibri Light" w:cs="Calibri Light"/>
                <w:bCs/>
                <w:noProof/>
                <w:lang w:val="fr-BE" w:eastAsia="fr-BE"/>
              </w:rPr>
              <w:t>HELB-Ilya Prigogine</w:t>
            </w:r>
          </w:p>
        </w:tc>
        <w:tc>
          <w:tcPr>
            <w:tcW w:w="3070" w:type="dxa"/>
          </w:tcPr>
          <w:p w14:paraId="19B5A285" w14:textId="77777777" w:rsidR="008C5BB7" w:rsidRPr="000A5223" w:rsidRDefault="001D121C" w:rsidP="00746BDF">
            <w:pPr>
              <w:pStyle w:val="Titre1"/>
              <w:tabs>
                <w:tab w:val="center" w:pos="7355"/>
                <w:tab w:val="left" w:pos="10630"/>
              </w:tabs>
              <w:rPr>
                <w:rFonts w:ascii="Calibri Light" w:hAnsi="Calibri Light" w:cs="Calibri Light"/>
                <w:bCs/>
                <w:noProof/>
                <w:lang w:val="fr-BE" w:eastAsia="fr-BE"/>
              </w:rPr>
            </w:pPr>
            <w:r w:rsidRPr="000A5223">
              <w:rPr>
                <w:rFonts w:ascii="Calibri Light" w:hAnsi="Calibri Light" w:cs="Calibri Light"/>
                <w:bCs/>
                <w:noProof/>
                <w:lang w:val="fr-BE" w:eastAsia="fr-BE"/>
              </w:rPr>
              <w:t xml:space="preserve"> HE </w:t>
            </w:r>
            <w:r w:rsidR="008C5BB7" w:rsidRPr="000A5223">
              <w:rPr>
                <w:rFonts w:ascii="Calibri Light" w:hAnsi="Calibri Light" w:cs="Calibri Light"/>
                <w:bCs/>
                <w:noProof/>
                <w:lang w:val="fr-BE" w:eastAsia="fr-BE"/>
              </w:rPr>
              <w:t>Francisco Ferrer</w:t>
            </w:r>
          </w:p>
        </w:tc>
      </w:tr>
    </w:tbl>
    <w:p w14:paraId="78521C2D" w14:textId="77777777" w:rsidR="008C5BB7" w:rsidRPr="000A5223" w:rsidRDefault="008C5BB7" w:rsidP="00746BDF">
      <w:pPr>
        <w:pStyle w:val="Titre1"/>
        <w:tabs>
          <w:tab w:val="center" w:pos="7355"/>
          <w:tab w:val="left" w:pos="10630"/>
        </w:tabs>
        <w:rPr>
          <w:rFonts w:ascii="Calibri Light" w:hAnsi="Calibri Light" w:cs="Calibri Light"/>
        </w:rPr>
      </w:pPr>
    </w:p>
    <w:bookmarkEnd w:id="0"/>
    <w:p w14:paraId="010FE77B" w14:textId="77777777" w:rsidR="008C5BB7" w:rsidRPr="000A5223" w:rsidRDefault="008C5BB7" w:rsidP="00746BDF">
      <w:pPr>
        <w:pStyle w:val="Titre1"/>
        <w:tabs>
          <w:tab w:val="center" w:pos="7355"/>
          <w:tab w:val="left" w:pos="10630"/>
        </w:tabs>
        <w:rPr>
          <w:rFonts w:ascii="Calibri Light" w:hAnsi="Calibri Light" w:cs="Calibri Light"/>
        </w:rPr>
      </w:pPr>
    </w:p>
    <w:p w14:paraId="5A301A58" w14:textId="77777777" w:rsidR="008C5BB7" w:rsidRPr="000A5223" w:rsidRDefault="008C5BB7" w:rsidP="008C5BB7">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hAnsi="Calibri Light" w:cs="Calibri Light"/>
          <w:sz w:val="36"/>
        </w:rPr>
      </w:pPr>
      <w:r w:rsidRPr="000A5223">
        <w:rPr>
          <w:rFonts w:ascii="Calibri Light" w:hAnsi="Calibri Light" w:cs="Calibri Light"/>
          <w:sz w:val="36"/>
        </w:rPr>
        <w:t>Année de Spécialisation Interdisciplinaire en Gériatrie et Psychogériatrie</w:t>
      </w:r>
    </w:p>
    <w:p w14:paraId="026F98CF" w14:textId="77777777" w:rsidR="008C5BB7" w:rsidRPr="000A5223" w:rsidRDefault="008C5BB7" w:rsidP="00746BDF">
      <w:pPr>
        <w:pStyle w:val="Titre1"/>
        <w:tabs>
          <w:tab w:val="center" w:pos="7355"/>
          <w:tab w:val="left" w:pos="10630"/>
        </w:tabs>
        <w:rPr>
          <w:rFonts w:ascii="Calibri Light" w:hAnsi="Calibri Light" w:cs="Calibri Light"/>
        </w:rPr>
      </w:pPr>
    </w:p>
    <w:p w14:paraId="2BB46319" w14:textId="77777777" w:rsidR="00830475" w:rsidRPr="000A5223" w:rsidRDefault="00CC6AE6" w:rsidP="00830475">
      <w:pPr>
        <w:pStyle w:val="Titre1"/>
        <w:tabs>
          <w:tab w:val="center" w:pos="7355"/>
          <w:tab w:val="left" w:pos="10630"/>
        </w:tabs>
        <w:rPr>
          <w:rFonts w:ascii="Calibri Light" w:hAnsi="Calibri Light" w:cs="Calibri Light"/>
        </w:rPr>
      </w:pPr>
      <w:r w:rsidRPr="000A5223">
        <w:rPr>
          <w:rFonts w:ascii="Calibri Light" w:hAnsi="Calibri Light" w:cs="Calibri Light"/>
        </w:rPr>
        <w:t>DESCRIPTION DES UNITES D’ENSEIGNEMENT</w:t>
      </w:r>
    </w:p>
    <w:p w14:paraId="0A7F3A60" w14:textId="22CD6FFD" w:rsidR="00830475" w:rsidRPr="000A5223" w:rsidRDefault="00F03711" w:rsidP="00830475">
      <w:pPr>
        <w:pStyle w:val="Titre1"/>
        <w:tabs>
          <w:tab w:val="center" w:pos="7355"/>
          <w:tab w:val="left" w:pos="10630"/>
        </w:tabs>
        <w:rPr>
          <w:rFonts w:ascii="Calibri Light" w:hAnsi="Calibri Light" w:cs="Calibri Light"/>
        </w:rPr>
      </w:pPr>
      <w:r w:rsidRPr="000A5223">
        <w:rPr>
          <w:rFonts w:ascii="Calibri Light" w:hAnsi="Calibri Light" w:cs="Calibri Light"/>
          <w:color w:val="5F497A" w:themeColor="accent4" w:themeShade="BF"/>
          <w:sz w:val="28"/>
          <w:u w:val="single"/>
        </w:rPr>
        <w:t>A</w:t>
      </w:r>
      <w:r w:rsidR="00830475" w:rsidRPr="000A5223">
        <w:rPr>
          <w:rFonts w:ascii="Calibri Light" w:hAnsi="Calibri Light" w:cs="Calibri Light"/>
          <w:color w:val="5F497A" w:themeColor="accent4" w:themeShade="BF"/>
          <w:sz w:val="28"/>
          <w:u w:val="single"/>
        </w:rPr>
        <w:t>nalyse réflexive des pratiques</w:t>
      </w:r>
    </w:p>
    <w:p w14:paraId="42BCA6D1" w14:textId="2E20BB24" w:rsidR="00CC6AE6" w:rsidRPr="000A5223" w:rsidRDefault="00746BDF" w:rsidP="00F24424">
      <w:pPr>
        <w:jc w:val="center"/>
        <w:rPr>
          <w:rFonts w:ascii="Calibri Light" w:hAnsi="Calibri Light" w:cs="Calibri Light"/>
          <w:sz w:val="24"/>
          <w:lang w:val="fr-FR"/>
        </w:rPr>
      </w:pPr>
      <w:r w:rsidRPr="000A5223">
        <w:rPr>
          <w:rFonts w:ascii="Calibri Light" w:hAnsi="Calibri Light" w:cs="Calibri Light"/>
          <w:b/>
          <w:sz w:val="24"/>
          <w:u w:val="single"/>
          <w:lang w:val="fr-FR"/>
        </w:rPr>
        <w:t>CODE</w:t>
      </w:r>
      <w:r w:rsidRPr="000A5223">
        <w:rPr>
          <w:rFonts w:ascii="Calibri Light" w:hAnsi="Calibri Light" w:cs="Calibri Light"/>
          <w:sz w:val="24"/>
          <w:lang w:val="fr-FR"/>
        </w:rPr>
        <w:t> </w:t>
      </w:r>
      <w:r w:rsidR="00F82992" w:rsidRPr="000A5223">
        <w:rPr>
          <w:rFonts w:ascii="Calibri Light" w:hAnsi="Calibri Light" w:cs="Calibri Light"/>
          <w:sz w:val="24"/>
          <w:lang w:val="fr-FR"/>
        </w:rPr>
        <w:t xml:space="preserve">: </w:t>
      </w:r>
      <w:r w:rsidR="001B4457" w:rsidRPr="000A5223">
        <w:rPr>
          <w:rFonts w:ascii="Calibri Light" w:hAnsi="Calibri Light" w:cs="Calibri Light"/>
          <w:sz w:val="24"/>
          <w:lang w:val="fr-FR"/>
        </w:rPr>
        <w:t xml:space="preserve">U.E. 7 </w:t>
      </w:r>
    </w:p>
    <w:p w14:paraId="38B81724" w14:textId="77777777" w:rsidR="001B4457" w:rsidRPr="000A5223" w:rsidRDefault="001B4457" w:rsidP="00F24424">
      <w:pPr>
        <w:jc w:val="center"/>
        <w:rPr>
          <w:rFonts w:ascii="Calibri Light" w:hAnsi="Calibri Light" w:cs="Calibri Light"/>
          <w:lang w:val="fr-FR"/>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73"/>
        <w:gridCol w:w="1806"/>
        <w:gridCol w:w="1806"/>
        <w:gridCol w:w="1806"/>
      </w:tblGrid>
      <w:tr w:rsidR="00CC6AE6" w:rsidRPr="000A5223" w14:paraId="0DD9F62C" w14:textId="77777777" w:rsidTr="70A00772">
        <w:trPr>
          <w:jc w:val="center"/>
        </w:trPr>
        <w:tc>
          <w:tcPr>
            <w:tcW w:w="9030" w:type="dxa"/>
            <w:gridSpan w:val="5"/>
            <w:shd w:val="clear" w:color="auto" w:fill="D9D9D9" w:themeFill="background1" w:themeFillShade="D9"/>
          </w:tcPr>
          <w:p w14:paraId="5A587053" w14:textId="77777777" w:rsidR="00CC6AE6" w:rsidRPr="000A5223" w:rsidRDefault="00CC6AE6" w:rsidP="00AC2D22">
            <w:pPr>
              <w:rPr>
                <w:rFonts w:ascii="Calibri Light" w:hAnsi="Calibri Light" w:cs="Calibri Light"/>
                <w:b/>
                <w:sz w:val="24"/>
                <w:szCs w:val="24"/>
                <w:lang w:val="fr-FR"/>
              </w:rPr>
            </w:pPr>
            <w:r w:rsidRPr="000A5223">
              <w:rPr>
                <w:rFonts w:ascii="Calibri Light" w:hAnsi="Calibri Light" w:cs="Calibri Light"/>
                <w:b/>
                <w:sz w:val="24"/>
                <w:szCs w:val="24"/>
                <w:lang w:val="fr-FR"/>
              </w:rPr>
              <w:t>Catégorie :</w:t>
            </w:r>
            <w:r w:rsidR="00DA0806" w:rsidRPr="000A5223">
              <w:rPr>
                <w:rFonts w:ascii="Calibri Light" w:hAnsi="Calibri Light" w:cs="Calibri Light"/>
                <w:b/>
                <w:sz w:val="24"/>
                <w:szCs w:val="24"/>
                <w:lang w:val="fr-FR"/>
              </w:rPr>
              <w:t xml:space="preserve"> Paramédicale</w:t>
            </w:r>
          </w:p>
        </w:tc>
      </w:tr>
      <w:tr w:rsidR="00CC6AE6" w:rsidRPr="000A5223" w14:paraId="1C906CB5" w14:textId="77777777" w:rsidTr="70A00772">
        <w:trPr>
          <w:jc w:val="center"/>
        </w:trPr>
        <w:tc>
          <w:tcPr>
            <w:tcW w:w="3612" w:type="dxa"/>
            <w:gridSpan w:val="2"/>
          </w:tcPr>
          <w:p w14:paraId="7DC5BD8A" w14:textId="77777777" w:rsidR="002155D6" w:rsidRPr="000A5223" w:rsidRDefault="00CC6AE6" w:rsidP="00AC2D22">
            <w:pPr>
              <w:rPr>
                <w:rFonts w:ascii="Calibri Light" w:hAnsi="Calibri Light" w:cs="Calibri Light"/>
                <w:b/>
                <w:sz w:val="24"/>
                <w:szCs w:val="24"/>
                <w:lang w:val="fr-FR"/>
              </w:rPr>
            </w:pPr>
            <w:r w:rsidRPr="000A5223">
              <w:rPr>
                <w:rFonts w:ascii="Calibri Light" w:hAnsi="Calibri Light" w:cs="Calibri Light"/>
                <w:b/>
                <w:sz w:val="24"/>
                <w:szCs w:val="24"/>
                <w:lang w:val="fr-FR"/>
              </w:rPr>
              <w:t>Section</w:t>
            </w:r>
            <w:r w:rsidR="00780544" w:rsidRPr="000A5223">
              <w:rPr>
                <w:rFonts w:ascii="Calibri Light" w:hAnsi="Calibri Light" w:cs="Calibri Light"/>
                <w:b/>
                <w:sz w:val="24"/>
                <w:szCs w:val="24"/>
                <w:lang w:val="fr-FR"/>
              </w:rPr>
              <w:t xml:space="preserve"> / Spécialisation</w:t>
            </w:r>
            <w:r w:rsidR="00AC0744" w:rsidRPr="000A5223">
              <w:rPr>
                <w:rFonts w:ascii="Calibri Light" w:hAnsi="Calibri Light" w:cs="Calibri Light"/>
                <w:b/>
                <w:sz w:val="24"/>
                <w:szCs w:val="24"/>
                <w:lang w:val="fr-FR"/>
              </w:rPr>
              <w:t> :</w:t>
            </w:r>
          </w:p>
          <w:p w14:paraId="260542E2" w14:textId="77777777" w:rsidR="00780544" w:rsidRPr="000A5223" w:rsidRDefault="00AC0744" w:rsidP="002155D6">
            <w:pPr>
              <w:rPr>
                <w:rFonts w:ascii="Calibri Light" w:hAnsi="Calibri Light" w:cs="Calibri Light"/>
                <w:b/>
                <w:sz w:val="28"/>
                <w:szCs w:val="28"/>
                <w:lang w:val="fr-FR"/>
              </w:rPr>
            </w:pPr>
            <w:r w:rsidRPr="000A5223">
              <w:rPr>
                <w:rFonts w:ascii="Calibri Light" w:hAnsi="Calibri Light" w:cs="Calibri Light"/>
                <w:b/>
                <w:sz w:val="24"/>
                <w:szCs w:val="24"/>
                <w:lang w:val="fr-FR"/>
              </w:rPr>
              <w:t>Interdisciplinaire Gériatrie et Psychogériatrie</w:t>
            </w:r>
          </w:p>
        </w:tc>
        <w:tc>
          <w:tcPr>
            <w:tcW w:w="5418" w:type="dxa"/>
            <w:gridSpan w:val="3"/>
          </w:tcPr>
          <w:p w14:paraId="32E3935F" w14:textId="77777777" w:rsidR="00CC6AE6" w:rsidRPr="000A5223" w:rsidRDefault="00885961" w:rsidP="00780544">
            <w:pPr>
              <w:rPr>
                <w:rFonts w:ascii="Calibri Light" w:hAnsi="Calibri Light" w:cs="Calibri Light"/>
                <w:b/>
                <w:sz w:val="24"/>
                <w:szCs w:val="24"/>
                <w:lang w:val="fr-FR"/>
              </w:rPr>
            </w:pPr>
            <w:r w:rsidRPr="000A5223">
              <w:rPr>
                <w:rFonts w:ascii="Calibri Light" w:hAnsi="Calibri Light" w:cs="Calibri Light"/>
                <w:b/>
                <w:sz w:val="24"/>
                <w:szCs w:val="24"/>
                <w:lang w:val="fr-FR"/>
              </w:rPr>
              <w:t xml:space="preserve">Sous-section / </w:t>
            </w:r>
            <w:r w:rsidR="00780544" w:rsidRPr="000A5223">
              <w:rPr>
                <w:rFonts w:ascii="Calibri Light" w:hAnsi="Calibri Light" w:cs="Calibri Light"/>
                <w:b/>
                <w:sz w:val="24"/>
                <w:szCs w:val="24"/>
                <w:lang w:val="fr-FR"/>
              </w:rPr>
              <w:t>Finalité /</w:t>
            </w:r>
            <w:r w:rsidRPr="000A5223">
              <w:rPr>
                <w:rFonts w:ascii="Calibri Light" w:hAnsi="Calibri Light" w:cs="Calibri Light"/>
                <w:b/>
                <w:sz w:val="24"/>
                <w:szCs w:val="24"/>
                <w:lang w:val="fr-FR"/>
              </w:rPr>
              <w:t xml:space="preserve"> option </w:t>
            </w:r>
            <w:r w:rsidR="00CC6AE6" w:rsidRPr="000A5223">
              <w:rPr>
                <w:rFonts w:ascii="Calibri Light" w:hAnsi="Calibri Light" w:cs="Calibri Light"/>
                <w:b/>
                <w:sz w:val="24"/>
                <w:szCs w:val="24"/>
                <w:lang w:val="fr-FR"/>
              </w:rPr>
              <w:t>:</w:t>
            </w:r>
          </w:p>
          <w:p w14:paraId="5F9970FC" w14:textId="77777777" w:rsidR="00780544" w:rsidRPr="000A5223" w:rsidRDefault="00780544" w:rsidP="00780544">
            <w:pPr>
              <w:rPr>
                <w:rFonts w:ascii="Calibri Light" w:hAnsi="Calibri Light" w:cs="Calibri Light"/>
                <w:b/>
                <w:sz w:val="28"/>
                <w:szCs w:val="28"/>
                <w:lang w:val="fr-FR"/>
              </w:rPr>
            </w:pPr>
          </w:p>
        </w:tc>
      </w:tr>
      <w:tr w:rsidR="00CC6AE6" w:rsidRPr="000A5223" w14:paraId="70A80B5D" w14:textId="77777777" w:rsidTr="70A00772">
        <w:trPr>
          <w:jc w:val="center"/>
        </w:trPr>
        <w:tc>
          <w:tcPr>
            <w:tcW w:w="9030" w:type="dxa"/>
            <w:gridSpan w:val="5"/>
          </w:tcPr>
          <w:p w14:paraId="6BA72A93" w14:textId="77777777" w:rsidR="00780544" w:rsidRPr="000A5223" w:rsidRDefault="00CC6AE6" w:rsidP="00AC2D22">
            <w:pPr>
              <w:rPr>
                <w:rFonts w:ascii="Calibri Light" w:hAnsi="Calibri Light" w:cs="Calibri Light"/>
                <w:sz w:val="24"/>
                <w:szCs w:val="24"/>
                <w:lang w:val="fr-FR"/>
              </w:rPr>
            </w:pPr>
            <w:r w:rsidRPr="000A5223">
              <w:rPr>
                <w:rFonts w:ascii="Calibri Light" w:hAnsi="Calibri Light" w:cs="Calibri Light"/>
                <w:sz w:val="24"/>
                <w:szCs w:val="24"/>
                <w:lang w:val="fr-FR"/>
              </w:rPr>
              <w:t>Implantation</w:t>
            </w:r>
            <w:r w:rsidR="00885961" w:rsidRPr="000A5223">
              <w:rPr>
                <w:rFonts w:ascii="Calibri Light" w:hAnsi="Calibri Light" w:cs="Calibri Light"/>
                <w:sz w:val="24"/>
                <w:szCs w:val="24"/>
                <w:lang w:val="fr-FR"/>
              </w:rPr>
              <w:t xml:space="preserve"> : </w:t>
            </w:r>
            <w:r w:rsidR="00AC0744" w:rsidRPr="000A5223">
              <w:rPr>
                <w:rFonts w:ascii="Calibri Light" w:hAnsi="Calibri Light" w:cs="Calibri Light"/>
                <w:sz w:val="24"/>
                <w:szCs w:val="24"/>
                <w:lang w:val="fr-FR"/>
              </w:rPr>
              <w:t>Campus Erasme</w:t>
            </w:r>
          </w:p>
          <w:p w14:paraId="07194CE8" w14:textId="2BDC5AB1" w:rsidR="00CC6AE6" w:rsidRPr="000A5223" w:rsidRDefault="00780544" w:rsidP="00AC2D22">
            <w:pPr>
              <w:rPr>
                <w:rFonts w:ascii="Calibri Light" w:hAnsi="Calibri Light" w:cs="Calibri Light"/>
                <w:sz w:val="24"/>
                <w:szCs w:val="24"/>
                <w:lang w:val="fr-FR"/>
              </w:rPr>
            </w:pPr>
            <w:r w:rsidRPr="000A5223">
              <w:rPr>
                <w:rFonts w:ascii="Calibri Light" w:hAnsi="Calibri Light" w:cs="Calibri Light"/>
                <w:sz w:val="24"/>
                <w:szCs w:val="24"/>
                <w:lang w:val="fr-FR"/>
              </w:rPr>
              <w:t>Téléphone secrétariat :</w:t>
            </w:r>
            <w:r w:rsidR="00AC0744" w:rsidRPr="000A5223">
              <w:rPr>
                <w:rFonts w:ascii="Calibri Light" w:hAnsi="Calibri Light" w:cs="Calibri Light"/>
                <w:sz w:val="24"/>
                <w:szCs w:val="24"/>
                <w:lang w:val="fr-FR"/>
              </w:rPr>
              <w:t>02/560</w:t>
            </w:r>
            <w:r w:rsidR="002155D6" w:rsidRPr="000A5223">
              <w:rPr>
                <w:rFonts w:ascii="Calibri Light" w:hAnsi="Calibri Light" w:cs="Calibri Light"/>
                <w:sz w:val="24"/>
                <w:szCs w:val="24"/>
                <w:lang w:val="fr-FR"/>
              </w:rPr>
              <w:t>.</w:t>
            </w:r>
            <w:r w:rsidR="00AC0744" w:rsidRPr="000A5223">
              <w:rPr>
                <w:rFonts w:ascii="Calibri Light" w:hAnsi="Calibri Light" w:cs="Calibri Light"/>
                <w:sz w:val="24"/>
                <w:szCs w:val="24"/>
                <w:lang w:val="fr-FR"/>
              </w:rPr>
              <w:t>29</w:t>
            </w:r>
            <w:r w:rsidR="002155D6" w:rsidRPr="000A5223">
              <w:rPr>
                <w:rFonts w:ascii="Calibri Light" w:hAnsi="Calibri Light" w:cs="Calibri Light"/>
                <w:sz w:val="24"/>
                <w:szCs w:val="24"/>
                <w:lang w:val="fr-FR"/>
              </w:rPr>
              <w:t>.</w:t>
            </w:r>
            <w:r w:rsidR="00830475" w:rsidRPr="000A5223">
              <w:rPr>
                <w:rFonts w:ascii="Calibri Light" w:hAnsi="Calibri Light" w:cs="Calibri Light"/>
                <w:sz w:val="24"/>
                <w:szCs w:val="24"/>
                <w:lang w:val="fr-FR"/>
              </w:rPr>
              <w:t>18</w:t>
            </w:r>
          </w:p>
        </w:tc>
      </w:tr>
      <w:tr w:rsidR="00CC6AE6" w:rsidRPr="000A5223" w14:paraId="7A7AB3E0" w14:textId="77777777" w:rsidTr="000A5223">
        <w:trPr>
          <w:jc w:val="center"/>
        </w:trPr>
        <w:tc>
          <w:tcPr>
            <w:tcW w:w="3539" w:type="dxa"/>
          </w:tcPr>
          <w:p w14:paraId="79C8D9A1" w14:textId="77777777" w:rsidR="00CC6AE6" w:rsidRPr="000A5223" w:rsidRDefault="00CC6AE6" w:rsidP="00DF0E4F">
            <w:pPr>
              <w:tabs>
                <w:tab w:val="left" w:pos="1896"/>
              </w:tabs>
              <w:rPr>
                <w:rFonts w:ascii="Calibri Light" w:hAnsi="Calibri Light" w:cs="Calibri Light"/>
                <w:sz w:val="22"/>
                <w:szCs w:val="22"/>
                <w:lang w:val="fr-FR"/>
              </w:rPr>
            </w:pPr>
            <w:r w:rsidRPr="000A5223">
              <w:rPr>
                <w:rFonts w:ascii="Calibri Light" w:hAnsi="Calibri Light" w:cs="Calibri Light"/>
                <w:sz w:val="22"/>
                <w:szCs w:val="22"/>
                <w:lang w:val="fr-FR"/>
              </w:rPr>
              <w:t xml:space="preserve">Cycle : </w:t>
            </w:r>
          </w:p>
          <w:p w14:paraId="2951F697" w14:textId="305DD081" w:rsidR="00CC6AE6" w:rsidRPr="000A5223" w:rsidRDefault="00BE79BC" w:rsidP="00DF0E4F">
            <w:pPr>
              <w:rPr>
                <w:rFonts w:ascii="Calibri Light" w:hAnsi="Calibri Light" w:cs="Calibri Light"/>
                <w:sz w:val="22"/>
                <w:szCs w:val="22"/>
                <w:lang w:val="fr-FR"/>
              </w:rPr>
            </w:pPr>
            <w:r w:rsidRPr="000A5223">
              <w:rPr>
                <w:rFonts w:ascii="Calibri Light" w:hAnsi="Calibri Light" w:cs="Calibri Light"/>
                <w:noProof/>
                <w:lang w:val="fr-BE" w:eastAsia="fr-BE"/>
              </w:rPr>
              <mc:AlternateContent>
                <mc:Choice Requires="wps">
                  <w:drawing>
                    <wp:anchor distT="0" distB="0" distL="114300" distR="114300" simplePos="0" relativeHeight="251655168" behindDoc="0" locked="0" layoutInCell="1" allowOverlap="1" wp14:anchorId="6D9F98D5" wp14:editId="1A14BBEF">
                      <wp:simplePos x="0" y="0"/>
                      <wp:positionH relativeFrom="column">
                        <wp:posOffset>416560</wp:posOffset>
                      </wp:positionH>
                      <wp:positionV relativeFrom="paragraph">
                        <wp:posOffset>24765</wp:posOffset>
                      </wp:positionV>
                      <wp:extent cx="205740" cy="213360"/>
                      <wp:effectExtent l="0" t="0" r="22860" b="152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headEnd/>
                                <a:tailEnd/>
                              </a:ln>
                            </wps:spPr>
                            <wps:txbx>
                              <w:txbxContent>
                                <w:p w14:paraId="19EEEBA3"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D9F98D5" id="_x0000_t202" coordsize="21600,21600" o:spt="202" path="m,l,21600r21600,l21600,xe">
                      <v:stroke joinstyle="miter"/>
                      <v:path gradientshapeok="t" o:connecttype="rect"/>
                    </v:shapetype>
                    <v:shape id="Zone de texte 2" o:spid="_x0000_s1026" type="#_x0000_t202" style="position:absolute;margin-left:32.8pt;margin-top:1.95pt;width:16.2pt;height:1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">
                      <v:textbox>
                        <w:txbxContent>
                          <w:p w14:paraId="19EEEBA3"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v:textbox>
                    </v:shape>
                  </w:pict>
                </mc:Fallback>
              </mc:AlternateContent>
            </w:r>
          </w:p>
          <w:p w14:paraId="486DD77F" w14:textId="77777777" w:rsidR="00CC6AE6" w:rsidRPr="000A5223" w:rsidRDefault="00CC6AE6" w:rsidP="00AC2D22">
            <w:pPr>
              <w:rPr>
                <w:rFonts w:ascii="Calibri Light" w:hAnsi="Calibri Light" w:cs="Calibri Light"/>
                <w:sz w:val="22"/>
                <w:szCs w:val="22"/>
                <w:lang w:val="fr-FR"/>
              </w:rPr>
            </w:pPr>
          </w:p>
          <w:p w14:paraId="38F0F868" w14:textId="77777777" w:rsidR="00CC6AE6" w:rsidRPr="000A5223" w:rsidRDefault="005E20E4" w:rsidP="00AC2D22">
            <w:pPr>
              <w:rPr>
                <w:rFonts w:ascii="Calibri Light" w:hAnsi="Calibri Light" w:cs="Calibri Light"/>
                <w:sz w:val="22"/>
                <w:szCs w:val="22"/>
                <w:lang w:val="fr-FR"/>
              </w:rPr>
            </w:pPr>
            <w:r w:rsidRPr="000A5223">
              <w:rPr>
                <w:rFonts w:ascii="Calibri Light" w:hAnsi="Calibri Light" w:cs="Calibri Light"/>
                <w:sz w:val="22"/>
                <w:szCs w:val="22"/>
                <w:lang w:val="fr-FR"/>
              </w:rPr>
              <w:t>Bloc</w:t>
            </w:r>
            <w:r w:rsidR="00CC6AE6" w:rsidRPr="000A5223">
              <w:rPr>
                <w:rFonts w:ascii="Calibri Light" w:hAnsi="Calibri Light" w:cs="Calibri Light"/>
                <w:sz w:val="22"/>
                <w:szCs w:val="22"/>
                <w:lang w:val="fr-FR"/>
              </w:rPr>
              <w:t xml:space="preserve"> d’études :</w:t>
            </w:r>
          </w:p>
          <w:p w14:paraId="0F767C62" w14:textId="77777777" w:rsidR="00CC6AE6" w:rsidRPr="000A5223" w:rsidRDefault="00CC6AE6" w:rsidP="00AC2D22">
            <w:pPr>
              <w:rPr>
                <w:rFonts w:ascii="Calibri Light" w:hAnsi="Calibri Light" w:cs="Calibri Light"/>
                <w:sz w:val="22"/>
                <w:szCs w:val="22"/>
                <w:lang w:val="fr-FR"/>
              </w:rPr>
            </w:pPr>
            <w:r w:rsidRPr="000A5223">
              <w:rPr>
                <w:rFonts w:ascii="Calibri Light" w:hAnsi="Calibri Light" w:cs="Calibri Light"/>
                <w:sz w:val="22"/>
                <w:szCs w:val="22"/>
                <w:lang w:val="fr-FR"/>
              </w:rPr>
              <w:t>Situation dans la formation :</w:t>
            </w:r>
          </w:p>
          <w:p w14:paraId="4F8E83D5" w14:textId="77777777" w:rsidR="00CC6AE6" w:rsidRPr="000A5223" w:rsidRDefault="00F477BC" w:rsidP="00AC2D22">
            <w:pPr>
              <w:rPr>
                <w:rFonts w:ascii="Calibri Light" w:hAnsi="Calibri Light" w:cs="Calibri Light"/>
                <w:sz w:val="22"/>
                <w:szCs w:val="22"/>
                <w:lang w:val="fr-FR"/>
              </w:rPr>
            </w:pPr>
            <w:r w:rsidRPr="000A5223">
              <w:rPr>
                <w:rFonts w:ascii="Arial" w:hAnsi="Arial" w:cs="Arial"/>
                <w:sz w:val="22"/>
                <w:szCs w:val="22"/>
                <w:lang w:val="fr-FR"/>
              </w:rPr>
              <w:t>■</w:t>
            </w:r>
            <w:r w:rsidR="00CC6AE6" w:rsidRPr="000A5223">
              <w:rPr>
                <w:rFonts w:ascii="Calibri Light" w:hAnsi="Calibri Light" w:cs="Calibri Light"/>
                <w:sz w:val="22"/>
                <w:szCs w:val="22"/>
                <w:lang w:val="fr-FR"/>
              </w:rPr>
              <w:t>1</w:t>
            </w:r>
            <w:r w:rsidR="00CC6AE6" w:rsidRPr="000A5223">
              <w:rPr>
                <w:rFonts w:ascii="Calibri Light" w:hAnsi="Calibri Light" w:cs="Calibri Light"/>
                <w:sz w:val="22"/>
                <w:szCs w:val="22"/>
                <w:vertAlign w:val="superscript"/>
                <w:lang w:val="fr-FR"/>
              </w:rPr>
              <w:t>er</w:t>
            </w:r>
            <w:r w:rsidR="00CC6AE6" w:rsidRPr="000A5223">
              <w:rPr>
                <w:rFonts w:ascii="Calibri Light" w:hAnsi="Calibri Light" w:cs="Calibri Light"/>
                <w:sz w:val="22"/>
                <w:szCs w:val="22"/>
                <w:lang w:val="fr-FR"/>
              </w:rPr>
              <w:t xml:space="preserve"> quadri</w:t>
            </w:r>
            <w:r w:rsidR="00885961" w:rsidRPr="000A5223">
              <w:rPr>
                <w:rFonts w:ascii="Calibri Light" w:hAnsi="Calibri Light" w:cs="Calibri Light"/>
                <w:sz w:val="22"/>
                <w:szCs w:val="22"/>
                <w:lang w:val="fr-FR"/>
              </w:rPr>
              <w:t>mestre</w:t>
            </w:r>
          </w:p>
          <w:p w14:paraId="2964601E" w14:textId="77777777" w:rsidR="00CC6AE6" w:rsidRPr="000A5223" w:rsidRDefault="00115FFC" w:rsidP="00AC2D22">
            <w:pPr>
              <w:rPr>
                <w:rFonts w:ascii="Calibri Light" w:hAnsi="Calibri Light" w:cs="Calibri Light"/>
                <w:sz w:val="22"/>
                <w:szCs w:val="22"/>
                <w:lang w:val="fr-FR"/>
              </w:rPr>
            </w:pPr>
            <w:r w:rsidRPr="000A5223">
              <w:rPr>
                <w:rFonts w:ascii="Arial" w:hAnsi="Arial" w:cs="Arial"/>
                <w:sz w:val="22"/>
                <w:szCs w:val="22"/>
                <w:lang w:val="fr-FR"/>
              </w:rPr>
              <w:t>■</w:t>
            </w:r>
            <w:r w:rsidR="00CC6AE6" w:rsidRPr="000A5223">
              <w:rPr>
                <w:rFonts w:ascii="Calibri Light" w:hAnsi="Calibri Light" w:cs="Calibri Light"/>
                <w:sz w:val="22"/>
                <w:szCs w:val="22"/>
                <w:lang w:val="fr-FR"/>
              </w:rPr>
              <w:t>2</w:t>
            </w:r>
            <w:r w:rsidR="00885961" w:rsidRPr="000A5223">
              <w:rPr>
                <w:rFonts w:ascii="Calibri Light" w:hAnsi="Calibri Light" w:cs="Calibri Light"/>
                <w:sz w:val="22"/>
                <w:szCs w:val="22"/>
                <w:vertAlign w:val="superscript"/>
                <w:lang w:val="fr-FR"/>
              </w:rPr>
              <w:t>ème</w:t>
            </w:r>
            <w:r w:rsidR="00CC6AE6" w:rsidRPr="000A5223">
              <w:rPr>
                <w:rFonts w:ascii="Calibri Light" w:hAnsi="Calibri Light" w:cs="Calibri Light"/>
                <w:sz w:val="22"/>
                <w:szCs w:val="22"/>
                <w:lang w:val="fr-FR"/>
              </w:rPr>
              <w:t xml:space="preserve"> quadri</w:t>
            </w:r>
            <w:r w:rsidR="00885961" w:rsidRPr="000A5223">
              <w:rPr>
                <w:rFonts w:ascii="Calibri Light" w:hAnsi="Calibri Light" w:cs="Calibri Light"/>
                <w:sz w:val="22"/>
                <w:szCs w:val="22"/>
                <w:lang w:val="fr-FR"/>
              </w:rPr>
              <w:t>mestre</w:t>
            </w:r>
          </w:p>
          <w:p w14:paraId="0AC81B4B" w14:textId="77777777" w:rsidR="00CC6AE6" w:rsidRPr="000A5223" w:rsidRDefault="00CC6AE6" w:rsidP="00AC2D22">
            <w:pPr>
              <w:rPr>
                <w:rFonts w:ascii="Calibri Light" w:hAnsi="Calibri Light" w:cs="Calibri Light"/>
                <w:sz w:val="22"/>
                <w:szCs w:val="22"/>
                <w:lang w:val="fr-FR"/>
              </w:rPr>
            </w:pPr>
            <w:r w:rsidRPr="000A5223">
              <w:rPr>
                <w:rFonts w:ascii="Calibri Light" w:hAnsi="Calibri Light" w:cs="Calibri Light"/>
                <w:sz w:val="22"/>
                <w:szCs w:val="22"/>
                <w:lang w:val="fr-FR"/>
              </w:rPr>
              <w:t>Niveau du cadre européen de</w:t>
            </w:r>
            <w:r w:rsidR="00885961" w:rsidRPr="000A5223">
              <w:rPr>
                <w:rFonts w:ascii="Calibri Light" w:hAnsi="Calibri Light" w:cs="Calibri Light"/>
                <w:sz w:val="22"/>
                <w:szCs w:val="22"/>
                <w:lang w:val="fr-FR"/>
              </w:rPr>
              <w:t>s</w:t>
            </w:r>
            <w:r w:rsidRPr="000A5223">
              <w:rPr>
                <w:rFonts w:ascii="Calibri Light" w:hAnsi="Calibri Light" w:cs="Calibri Light"/>
                <w:sz w:val="22"/>
                <w:szCs w:val="22"/>
                <w:lang w:val="fr-FR"/>
              </w:rPr>
              <w:t xml:space="preserve"> certification</w:t>
            </w:r>
            <w:r w:rsidR="00885961" w:rsidRPr="000A5223">
              <w:rPr>
                <w:rFonts w:ascii="Calibri Light" w:hAnsi="Calibri Light" w:cs="Calibri Light"/>
                <w:sz w:val="22"/>
                <w:szCs w:val="22"/>
                <w:lang w:val="fr-FR"/>
              </w:rPr>
              <w:t>s</w:t>
            </w:r>
            <w:r w:rsidRPr="000A5223">
              <w:rPr>
                <w:rFonts w:ascii="Calibri Light" w:hAnsi="Calibri Light" w:cs="Calibri Light"/>
                <w:sz w:val="22"/>
                <w:szCs w:val="22"/>
                <w:lang w:val="fr-FR"/>
              </w:rPr>
              <w:t> :</w:t>
            </w:r>
          </w:p>
          <w:p w14:paraId="39CBCF28" w14:textId="7D07DE3E" w:rsidR="00CC6AE6" w:rsidRPr="000A5223" w:rsidRDefault="00BE79BC" w:rsidP="00AC2D22">
            <w:pPr>
              <w:rPr>
                <w:rFonts w:ascii="Calibri Light" w:hAnsi="Calibri Light" w:cs="Calibri Light"/>
                <w:sz w:val="22"/>
                <w:szCs w:val="22"/>
                <w:lang w:val="fr-FR"/>
              </w:rPr>
            </w:pPr>
            <w:r w:rsidRPr="000A5223">
              <w:rPr>
                <w:rFonts w:ascii="Calibri Light" w:hAnsi="Calibri Light" w:cs="Calibri Light"/>
                <w:noProof/>
                <w:lang w:val="fr-BE" w:eastAsia="fr-BE"/>
              </w:rPr>
              <mc:AlternateContent>
                <mc:Choice Requires="wps">
                  <w:drawing>
                    <wp:anchor distT="0" distB="0" distL="114300" distR="114300" simplePos="0" relativeHeight="251659264" behindDoc="0" locked="0" layoutInCell="1" allowOverlap="1" wp14:anchorId="6FAF6166" wp14:editId="36386ECE">
                      <wp:simplePos x="0" y="0"/>
                      <wp:positionH relativeFrom="column">
                        <wp:posOffset>443230</wp:posOffset>
                      </wp:positionH>
                      <wp:positionV relativeFrom="paragraph">
                        <wp:posOffset>48895</wp:posOffset>
                      </wp:positionV>
                      <wp:extent cx="655320" cy="220980"/>
                      <wp:effectExtent l="0" t="0" r="11430" b="2667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140E4636" w14:textId="77777777" w:rsidR="00CC6AE6" w:rsidRPr="002155D6" w:rsidRDefault="00CC6AE6" w:rsidP="00DF0E4F">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F6166" id="Zone de texte 5" o:spid="_x0000_s1027" type="#_x0000_t202"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" strokeweight=".5pt">
                      <v:textbox>
                        <w:txbxContent>
                          <w:p w14:paraId="140E4636" w14:textId="77777777" w:rsidR="00CC6AE6" w:rsidRPr="002155D6" w:rsidRDefault="00CC6AE6" w:rsidP="00DF0E4F">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14:paraId="5AD7133D" w14:textId="77777777" w:rsidR="00CC6AE6" w:rsidRPr="000A5223" w:rsidRDefault="00CC6AE6" w:rsidP="00AC2D22">
            <w:pPr>
              <w:rPr>
                <w:rFonts w:ascii="Calibri Light" w:hAnsi="Calibri Light" w:cs="Calibri Light"/>
                <w:sz w:val="22"/>
                <w:szCs w:val="22"/>
                <w:lang w:val="fr-FR"/>
              </w:rPr>
            </w:pPr>
          </w:p>
        </w:tc>
        <w:tc>
          <w:tcPr>
            <w:tcW w:w="5491" w:type="dxa"/>
            <w:gridSpan w:val="4"/>
          </w:tcPr>
          <w:p w14:paraId="0809DF9C" w14:textId="77777777" w:rsidR="00CC6AE6" w:rsidRPr="000A5223" w:rsidRDefault="00CC6AE6" w:rsidP="4964BC5C">
            <w:pPr>
              <w:rPr>
                <w:rFonts w:ascii="Calibri Light" w:hAnsi="Calibri Light" w:cs="Calibri Light"/>
                <w:sz w:val="22"/>
                <w:szCs w:val="22"/>
                <w:lang w:val="fr-BE"/>
              </w:rPr>
            </w:pPr>
            <w:r w:rsidRPr="000A5223">
              <w:rPr>
                <w:rFonts w:ascii="Calibri Light" w:hAnsi="Calibri Light" w:cs="Calibri Light"/>
                <w:sz w:val="22"/>
                <w:szCs w:val="22"/>
                <w:lang w:val="fr-BE"/>
              </w:rPr>
              <w:t>Un</w:t>
            </w:r>
            <w:r w:rsidR="00885961" w:rsidRPr="000A5223">
              <w:rPr>
                <w:rFonts w:ascii="Calibri Light" w:hAnsi="Calibri Light" w:cs="Calibri Light"/>
                <w:sz w:val="22"/>
                <w:szCs w:val="22"/>
                <w:lang w:val="fr-BE"/>
              </w:rPr>
              <w:t>ité(s) d’enseignement pré-requise(s):</w:t>
            </w:r>
            <w:r w:rsidR="00AC0744" w:rsidRPr="000A5223">
              <w:rPr>
                <w:rFonts w:ascii="Calibri Light" w:hAnsi="Calibri Light" w:cs="Calibri Light"/>
                <w:sz w:val="22"/>
                <w:szCs w:val="22"/>
                <w:lang w:val="fr-BE"/>
              </w:rPr>
              <w:t xml:space="preserve"> /</w:t>
            </w:r>
          </w:p>
          <w:p w14:paraId="7DD40BFB" w14:textId="77777777" w:rsidR="00C32B9C" w:rsidRPr="000A5223" w:rsidRDefault="00C32B9C" w:rsidP="00DF0E4F">
            <w:pPr>
              <w:rPr>
                <w:rFonts w:ascii="Calibri Light" w:hAnsi="Calibri Light" w:cs="Calibri Light"/>
                <w:sz w:val="22"/>
                <w:szCs w:val="22"/>
                <w:lang w:val="fr-FR"/>
              </w:rPr>
            </w:pPr>
          </w:p>
          <w:p w14:paraId="4ADC91BF" w14:textId="77777777" w:rsidR="00CC6AE6" w:rsidRPr="000A5223" w:rsidRDefault="00CC6AE6" w:rsidP="00DF0E4F">
            <w:pPr>
              <w:rPr>
                <w:rFonts w:ascii="Calibri Light" w:hAnsi="Calibri Light" w:cs="Calibri Light"/>
                <w:sz w:val="22"/>
                <w:szCs w:val="22"/>
                <w:lang w:val="fr-FR"/>
              </w:rPr>
            </w:pPr>
            <w:r w:rsidRPr="000A5223">
              <w:rPr>
                <w:rFonts w:ascii="Calibri Light" w:hAnsi="Calibri Light" w:cs="Calibri Light"/>
                <w:sz w:val="22"/>
                <w:szCs w:val="22"/>
                <w:lang w:val="fr-FR"/>
              </w:rPr>
              <w:t>Un</w:t>
            </w:r>
            <w:r w:rsidR="00885961" w:rsidRPr="000A5223">
              <w:rPr>
                <w:rFonts w:ascii="Calibri Light" w:hAnsi="Calibri Light" w:cs="Calibri Light"/>
                <w:sz w:val="22"/>
                <w:szCs w:val="22"/>
                <w:lang w:val="fr-FR"/>
              </w:rPr>
              <w:t xml:space="preserve">ité(s) d’enseignement </w:t>
            </w:r>
            <w:proofErr w:type="spellStart"/>
            <w:r w:rsidR="00885961" w:rsidRPr="000A5223">
              <w:rPr>
                <w:rFonts w:ascii="Calibri Light" w:hAnsi="Calibri Light" w:cs="Calibri Light"/>
                <w:sz w:val="22"/>
                <w:szCs w:val="22"/>
                <w:lang w:val="fr-FR"/>
              </w:rPr>
              <w:t>co-requise</w:t>
            </w:r>
            <w:proofErr w:type="spellEnd"/>
            <w:r w:rsidR="00885961" w:rsidRPr="000A5223">
              <w:rPr>
                <w:rFonts w:ascii="Calibri Light" w:hAnsi="Calibri Light" w:cs="Calibri Light"/>
                <w:sz w:val="22"/>
                <w:szCs w:val="22"/>
                <w:lang w:val="fr-FR"/>
              </w:rPr>
              <w:t xml:space="preserve">(s) : </w:t>
            </w:r>
            <w:r w:rsidR="00F82992" w:rsidRPr="000A5223">
              <w:rPr>
                <w:rFonts w:ascii="Calibri Light" w:hAnsi="Calibri Light" w:cs="Calibri Light"/>
                <w:sz w:val="22"/>
                <w:szCs w:val="22"/>
                <w:lang w:val="fr-FR"/>
              </w:rPr>
              <w:t>/</w:t>
            </w:r>
          </w:p>
          <w:p w14:paraId="0AD02614" w14:textId="77777777" w:rsidR="00C32B9C" w:rsidRPr="000A5223" w:rsidRDefault="00C32B9C" w:rsidP="00DF0E4F">
            <w:pPr>
              <w:rPr>
                <w:rFonts w:ascii="Calibri Light" w:hAnsi="Calibri Light" w:cs="Calibri Light"/>
                <w:sz w:val="22"/>
                <w:szCs w:val="22"/>
                <w:lang w:val="fr-FR"/>
              </w:rPr>
            </w:pPr>
          </w:p>
          <w:p w14:paraId="6E519100" w14:textId="7B0FFF95" w:rsidR="00CC6AE6" w:rsidRPr="000A5223" w:rsidRDefault="00885961" w:rsidP="00AC2D22">
            <w:pPr>
              <w:rPr>
                <w:rFonts w:ascii="Calibri Light" w:hAnsi="Calibri Light" w:cs="Calibri Light"/>
                <w:sz w:val="22"/>
                <w:szCs w:val="22"/>
                <w:lang w:val="fr-FR"/>
              </w:rPr>
            </w:pPr>
            <w:r w:rsidRPr="000A5223">
              <w:rPr>
                <w:rFonts w:ascii="Calibri Light" w:hAnsi="Calibri Light" w:cs="Calibri Light"/>
                <w:sz w:val="22"/>
                <w:szCs w:val="22"/>
                <w:lang w:val="fr-FR"/>
              </w:rPr>
              <w:t>Volume horaire :</w:t>
            </w:r>
            <w:r w:rsidR="00830475" w:rsidRPr="000A5223">
              <w:rPr>
                <w:rFonts w:ascii="Calibri Light" w:hAnsi="Calibri Light" w:cs="Calibri Light"/>
                <w:sz w:val="22"/>
                <w:szCs w:val="22"/>
                <w:lang w:val="fr-FR"/>
              </w:rPr>
              <w:t xml:space="preserve"> </w:t>
            </w:r>
            <w:r w:rsidR="00F03711" w:rsidRPr="000A5223">
              <w:rPr>
                <w:rFonts w:ascii="Calibri Light" w:hAnsi="Calibri Light" w:cs="Calibri Light"/>
                <w:sz w:val="22"/>
                <w:szCs w:val="22"/>
                <w:lang w:val="fr-FR"/>
              </w:rPr>
              <w:t>90</w:t>
            </w:r>
            <w:r w:rsidR="00ED5872" w:rsidRPr="000A5223">
              <w:rPr>
                <w:rFonts w:ascii="Calibri Light" w:hAnsi="Calibri Light" w:cs="Calibri Light"/>
                <w:b/>
                <w:bCs/>
                <w:sz w:val="22"/>
                <w:szCs w:val="22"/>
                <w:lang w:val="fr-FR"/>
              </w:rPr>
              <w:t>h</w:t>
            </w:r>
          </w:p>
          <w:p w14:paraId="4A348EA2" w14:textId="638A1D06" w:rsidR="00CC6AE6" w:rsidRPr="000A5223" w:rsidRDefault="00780544" w:rsidP="00AC2D22">
            <w:pPr>
              <w:rPr>
                <w:rFonts w:ascii="Calibri Light" w:hAnsi="Calibri Light" w:cs="Calibri Light"/>
                <w:sz w:val="22"/>
                <w:szCs w:val="22"/>
                <w:lang w:val="fr-FR"/>
              </w:rPr>
            </w:pPr>
            <w:r w:rsidRPr="000A5223">
              <w:rPr>
                <w:rFonts w:ascii="Calibri Light" w:hAnsi="Calibri Light" w:cs="Calibri Light"/>
                <w:sz w:val="22"/>
                <w:szCs w:val="22"/>
                <w:lang w:val="fr-FR"/>
              </w:rPr>
              <w:t xml:space="preserve">Nombre de crédits </w:t>
            </w:r>
            <w:r w:rsidR="003F797A" w:rsidRPr="000A5223">
              <w:rPr>
                <w:rFonts w:ascii="Calibri Light" w:hAnsi="Calibri Light" w:cs="Calibri Light"/>
                <w:sz w:val="22"/>
                <w:szCs w:val="22"/>
                <w:lang w:val="fr-FR"/>
              </w:rPr>
              <w:t>ECTS :</w:t>
            </w:r>
            <w:r w:rsidR="00C44819" w:rsidRPr="000A5223">
              <w:rPr>
                <w:rFonts w:ascii="Calibri Light" w:hAnsi="Calibri Light" w:cs="Calibri Light"/>
                <w:sz w:val="22"/>
                <w:szCs w:val="22"/>
                <w:lang w:val="fr-FR"/>
              </w:rPr>
              <w:t xml:space="preserve"> </w:t>
            </w:r>
            <w:r w:rsidR="00F03711" w:rsidRPr="000A5223">
              <w:rPr>
                <w:rFonts w:ascii="Calibri Light" w:hAnsi="Calibri Light" w:cs="Calibri Light"/>
                <w:sz w:val="22"/>
                <w:szCs w:val="22"/>
                <w:lang w:val="fr-FR"/>
              </w:rPr>
              <w:t>7</w:t>
            </w:r>
          </w:p>
          <w:p w14:paraId="5D50AA67" w14:textId="77777777" w:rsidR="00CC6AE6" w:rsidRPr="000A5223" w:rsidRDefault="00CC6AE6" w:rsidP="00AC2D22">
            <w:pPr>
              <w:rPr>
                <w:rFonts w:ascii="Calibri Light" w:hAnsi="Calibri Light" w:cs="Calibri Light"/>
                <w:sz w:val="22"/>
                <w:szCs w:val="22"/>
                <w:lang w:val="fr-FR"/>
              </w:rPr>
            </w:pPr>
            <w:r w:rsidRPr="000A5223">
              <w:rPr>
                <w:rFonts w:ascii="Calibri Light" w:hAnsi="Calibri Light" w:cs="Calibri Light"/>
                <w:sz w:val="22"/>
                <w:szCs w:val="22"/>
                <w:lang w:val="fr-FR"/>
              </w:rPr>
              <w:t>Obligatoire ou optionnel</w:t>
            </w:r>
            <w:r w:rsidR="00885961" w:rsidRPr="000A5223">
              <w:rPr>
                <w:rFonts w:ascii="Calibri Light" w:hAnsi="Calibri Light" w:cs="Calibri Light"/>
                <w:sz w:val="22"/>
                <w:szCs w:val="22"/>
                <w:lang w:val="fr-FR"/>
              </w:rPr>
              <w:t>le</w:t>
            </w:r>
            <w:r w:rsidRPr="000A5223">
              <w:rPr>
                <w:rFonts w:ascii="Calibri Light" w:hAnsi="Calibri Light" w:cs="Calibri Light"/>
                <w:sz w:val="22"/>
                <w:szCs w:val="22"/>
                <w:lang w:val="fr-FR"/>
              </w:rPr>
              <w:t> :</w:t>
            </w:r>
            <w:r w:rsidR="00AC0744" w:rsidRPr="000A5223">
              <w:rPr>
                <w:rFonts w:ascii="Calibri Light" w:hAnsi="Calibri Light" w:cs="Calibri Light"/>
                <w:sz w:val="22"/>
                <w:szCs w:val="22"/>
                <w:lang w:val="fr-FR"/>
              </w:rPr>
              <w:t xml:space="preserve"> Obligatoire</w:t>
            </w:r>
          </w:p>
          <w:p w14:paraId="7AA60B2E" w14:textId="77777777" w:rsidR="00CC6AE6" w:rsidRPr="000A5223" w:rsidRDefault="00CC6AE6" w:rsidP="00AC2D22">
            <w:pPr>
              <w:rPr>
                <w:rFonts w:ascii="Calibri Light" w:hAnsi="Calibri Light" w:cs="Calibri Light"/>
                <w:sz w:val="22"/>
                <w:szCs w:val="22"/>
                <w:lang w:val="fr-FR"/>
              </w:rPr>
            </w:pPr>
            <w:r w:rsidRPr="000A5223">
              <w:rPr>
                <w:rFonts w:ascii="Calibri Light" w:hAnsi="Calibri Light" w:cs="Calibri Light"/>
                <w:sz w:val="22"/>
                <w:szCs w:val="22"/>
                <w:lang w:val="fr-FR"/>
              </w:rPr>
              <w:t>Langue d’enseignement :</w:t>
            </w:r>
            <w:r w:rsidR="00AC0744" w:rsidRPr="000A5223">
              <w:rPr>
                <w:rFonts w:ascii="Calibri Light" w:hAnsi="Calibri Light" w:cs="Calibri Light"/>
                <w:sz w:val="22"/>
                <w:szCs w:val="22"/>
                <w:lang w:val="fr-FR"/>
              </w:rPr>
              <w:t xml:space="preserve"> Français</w:t>
            </w:r>
          </w:p>
          <w:p w14:paraId="4F07D4C7" w14:textId="77777777" w:rsidR="00CC6AE6" w:rsidRPr="000A5223" w:rsidRDefault="00CC6AE6" w:rsidP="00AC2D22">
            <w:pPr>
              <w:rPr>
                <w:rFonts w:ascii="Calibri Light" w:hAnsi="Calibri Light" w:cs="Calibri Light"/>
                <w:sz w:val="22"/>
                <w:szCs w:val="22"/>
                <w:lang w:val="fr-FR"/>
              </w:rPr>
            </w:pPr>
            <w:r w:rsidRPr="000A5223">
              <w:rPr>
                <w:rFonts w:ascii="Calibri Light" w:hAnsi="Calibri Light" w:cs="Calibri Light"/>
                <w:sz w:val="22"/>
                <w:szCs w:val="22"/>
                <w:lang w:val="fr-FR"/>
              </w:rPr>
              <w:t>Langue d’évaluation :</w:t>
            </w:r>
            <w:r w:rsidR="00AC0744" w:rsidRPr="000A5223">
              <w:rPr>
                <w:rFonts w:ascii="Calibri Light" w:hAnsi="Calibri Light" w:cs="Calibri Light"/>
                <w:sz w:val="22"/>
                <w:szCs w:val="22"/>
                <w:lang w:val="fr-FR"/>
              </w:rPr>
              <w:t xml:space="preserve"> Français</w:t>
            </w:r>
          </w:p>
        </w:tc>
      </w:tr>
      <w:tr w:rsidR="005E20E4" w:rsidRPr="000A5223" w14:paraId="19222C4A" w14:textId="77777777" w:rsidTr="000A5223">
        <w:trPr>
          <w:jc w:val="center"/>
        </w:trPr>
        <w:tc>
          <w:tcPr>
            <w:tcW w:w="3539" w:type="dxa"/>
            <w:tcBorders>
              <w:bottom w:val="single" w:sz="4" w:space="0" w:color="auto"/>
            </w:tcBorders>
          </w:tcPr>
          <w:p w14:paraId="5053938E" w14:textId="77777777" w:rsidR="005E20E4" w:rsidRPr="000A5223" w:rsidRDefault="005E20E4" w:rsidP="0061581D">
            <w:pPr>
              <w:rPr>
                <w:rFonts w:ascii="Calibri Light" w:hAnsi="Calibri Light" w:cs="Calibri Light"/>
                <w:sz w:val="22"/>
                <w:szCs w:val="22"/>
                <w:lang w:val="fr-FR"/>
              </w:rPr>
            </w:pPr>
            <w:r w:rsidRPr="000A5223">
              <w:rPr>
                <w:rFonts w:ascii="Calibri Light" w:hAnsi="Calibri Light" w:cs="Calibri Light"/>
                <w:sz w:val="22"/>
                <w:szCs w:val="22"/>
                <w:lang w:val="fr-FR"/>
              </w:rPr>
              <w:t>Responsable(s) de l’UE :</w:t>
            </w:r>
          </w:p>
          <w:p w14:paraId="3150A01B" w14:textId="77777777" w:rsidR="00ED5872" w:rsidRPr="000A5223" w:rsidRDefault="00A44A52" w:rsidP="0061581D">
            <w:pPr>
              <w:rPr>
                <w:rFonts w:ascii="Calibri Light" w:hAnsi="Calibri Light" w:cs="Calibri Light"/>
                <w:i/>
                <w:sz w:val="22"/>
                <w:szCs w:val="22"/>
                <w:lang w:val="fr-FR"/>
              </w:rPr>
            </w:pPr>
            <w:r w:rsidRPr="000A5223">
              <w:rPr>
                <w:rFonts w:ascii="Calibri Light" w:hAnsi="Calibri Light" w:cs="Calibri Light"/>
                <w:i/>
                <w:sz w:val="22"/>
                <w:szCs w:val="22"/>
                <w:lang w:val="fr-FR"/>
              </w:rPr>
              <w:t>Mme Hamdani</w:t>
            </w:r>
          </w:p>
          <w:p w14:paraId="7D1AE666" w14:textId="77777777" w:rsidR="00780544" w:rsidRPr="000A5223" w:rsidRDefault="00780544" w:rsidP="0061581D">
            <w:pPr>
              <w:rPr>
                <w:rFonts w:ascii="Calibri Light" w:hAnsi="Calibri Light" w:cs="Calibri Light"/>
                <w:sz w:val="22"/>
                <w:szCs w:val="22"/>
                <w:lang w:val="fr-FR"/>
              </w:rPr>
            </w:pPr>
          </w:p>
        </w:tc>
        <w:tc>
          <w:tcPr>
            <w:tcW w:w="5491" w:type="dxa"/>
            <w:gridSpan w:val="4"/>
            <w:tcBorders>
              <w:bottom w:val="single" w:sz="4" w:space="0" w:color="auto"/>
            </w:tcBorders>
          </w:tcPr>
          <w:p w14:paraId="575F0DE1" w14:textId="4BD8DE4B" w:rsidR="00115FFC" w:rsidRPr="000A5223" w:rsidRDefault="005E20E4" w:rsidP="00AC2D22">
            <w:pPr>
              <w:rPr>
                <w:rFonts w:ascii="Calibri Light" w:hAnsi="Calibri Light" w:cs="Calibri Light"/>
                <w:sz w:val="22"/>
                <w:szCs w:val="22"/>
                <w:lang w:val="fr-FR"/>
              </w:rPr>
            </w:pPr>
            <w:r w:rsidRPr="000A5223">
              <w:rPr>
                <w:rFonts w:ascii="Calibri Light" w:hAnsi="Calibri Light" w:cs="Calibri Light"/>
                <w:sz w:val="22"/>
                <w:szCs w:val="22"/>
                <w:lang w:val="fr-FR"/>
              </w:rPr>
              <w:t>Titulaire(s) des Activités d’Apprentissage :</w:t>
            </w:r>
          </w:p>
          <w:p w14:paraId="5CB14E3D" w14:textId="76822003" w:rsidR="00C32B9C" w:rsidRPr="000A5223" w:rsidRDefault="00C32B9C" w:rsidP="00AC2D22">
            <w:pPr>
              <w:rPr>
                <w:rFonts w:ascii="Calibri Light" w:hAnsi="Calibri Light" w:cs="Calibri Light"/>
                <w:i/>
                <w:sz w:val="22"/>
                <w:szCs w:val="22"/>
                <w:lang w:val="fr-FR"/>
              </w:rPr>
            </w:pPr>
            <w:r w:rsidRPr="000A5223">
              <w:rPr>
                <w:rFonts w:ascii="Calibri Light" w:hAnsi="Calibri Light" w:cs="Calibri Light"/>
                <w:i/>
                <w:sz w:val="22"/>
                <w:szCs w:val="22"/>
                <w:lang w:val="fr-FR"/>
              </w:rPr>
              <w:t>M</w:t>
            </w:r>
            <w:r w:rsidR="007D0AEC" w:rsidRPr="000A5223">
              <w:rPr>
                <w:rFonts w:ascii="Calibri Light" w:hAnsi="Calibri Light" w:cs="Calibri Light"/>
                <w:i/>
                <w:sz w:val="22"/>
                <w:szCs w:val="22"/>
                <w:lang w:val="fr-FR"/>
              </w:rPr>
              <w:t>r Salem</w:t>
            </w:r>
          </w:p>
          <w:p w14:paraId="590B4BE3" w14:textId="2610A258" w:rsidR="00830475" w:rsidRPr="000A5223" w:rsidRDefault="00830475" w:rsidP="00AC2D22">
            <w:pPr>
              <w:rPr>
                <w:rFonts w:ascii="Calibri Light" w:hAnsi="Calibri Light" w:cs="Calibri Light"/>
                <w:i/>
                <w:sz w:val="22"/>
                <w:szCs w:val="22"/>
                <w:lang w:val="fr-FR"/>
              </w:rPr>
            </w:pPr>
            <w:r w:rsidRPr="000A5223">
              <w:rPr>
                <w:rFonts w:ascii="Calibri Light" w:hAnsi="Calibri Light" w:cs="Calibri Light"/>
                <w:i/>
                <w:sz w:val="22"/>
                <w:szCs w:val="22"/>
                <w:lang w:val="fr-FR"/>
              </w:rPr>
              <w:t>Mme Hamdani</w:t>
            </w:r>
          </w:p>
          <w:p w14:paraId="586CBBB5" w14:textId="31EC78A2" w:rsidR="00780544" w:rsidRPr="000A5223" w:rsidRDefault="00701225" w:rsidP="00654D55">
            <w:pPr>
              <w:rPr>
                <w:rFonts w:ascii="Calibri Light" w:hAnsi="Calibri Light" w:cs="Calibri Light"/>
                <w:i/>
                <w:sz w:val="22"/>
                <w:szCs w:val="22"/>
                <w:lang w:val="fr-FR"/>
              </w:rPr>
            </w:pPr>
            <w:r w:rsidRPr="000A5223">
              <w:rPr>
                <w:rFonts w:ascii="Calibri Light" w:hAnsi="Calibri Light" w:cs="Calibri Light"/>
                <w:i/>
                <w:sz w:val="22"/>
                <w:szCs w:val="22"/>
                <w:lang w:val="fr-FR"/>
              </w:rPr>
              <w:t>M</w:t>
            </w:r>
            <w:r w:rsidR="002D4C6C" w:rsidRPr="000A5223">
              <w:rPr>
                <w:rFonts w:ascii="Calibri Light" w:hAnsi="Calibri Light" w:cs="Calibri Light"/>
                <w:i/>
                <w:sz w:val="22"/>
                <w:szCs w:val="22"/>
                <w:lang w:val="fr-FR"/>
              </w:rPr>
              <w:t>me Roeland</w:t>
            </w:r>
          </w:p>
          <w:p w14:paraId="19136BFB" w14:textId="3444DCB0" w:rsidR="00441EB7" w:rsidRPr="000A5223" w:rsidRDefault="001B4457" w:rsidP="00654D55">
            <w:pPr>
              <w:rPr>
                <w:rFonts w:ascii="Calibri Light" w:hAnsi="Calibri Light" w:cs="Calibri Light"/>
                <w:i/>
                <w:sz w:val="22"/>
                <w:szCs w:val="22"/>
                <w:lang w:val="fr-FR"/>
              </w:rPr>
            </w:pPr>
            <w:r w:rsidRPr="000A5223">
              <w:rPr>
                <w:rFonts w:ascii="Calibri Light" w:hAnsi="Calibri Light" w:cs="Calibri Light"/>
                <w:i/>
                <w:sz w:val="22"/>
                <w:szCs w:val="22"/>
                <w:lang w:val="fr-FR"/>
              </w:rPr>
              <w:t xml:space="preserve">Mme Coûteaux </w:t>
            </w:r>
          </w:p>
        </w:tc>
      </w:tr>
      <w:tr w:rsidR="005E20E4" w:rsidRPr="000A5223" w14:paraId="28F518C7" w14:textId="77777777" w:rsidTr="70A00772">
        <w:trPr>
          <w:trHeight w:val="415"/>
          <w:jc w:val="center"/>
        </w:trPr>
        <w:tc>
          <w:tcPr>
            <w:tcW w:w="9030" w:type="dxa"/>
            <w:gridSpan w:val="5"/>
            <w:shd w:val="clear" w:color="auto" w:fill="CCC0D9" w:themeFill="accent4" w:themeFillTint="66"/>
          </w:tcPr>
          <w:p w14:paraId="4F09DDE3" w14:textId="77777777" w:rsidR="005E20E4" w:rsidRPr="000A5223" w:rsidRDefault="005E20E4" w:rsidP="004C5E0C">
            <w:pPr>
              <w:jc w:val="center"/>
              <w:rPr>
                <w:rFonts w:ascii="Calibri Light" w:hAnsi="Calibri Light" w:cs="Calibri Light"/>
                <w:b/>
                <w:sz w:val="24"/>
                <w:szCs w:val="24"/>
                <w:lang w:val="fr-FR"/>
              </w:rPr>
            </w:pPr>
            <w:r w:rsidRPr="000A5223">
              <w:rPr>
                <w:rFonts w:ascii="Calibri Light" w:hAnsi="Calibri Light" w:cs="Calibri Light"/>
                <w:b/>
                <w:sz w:val="24"/>
                <w:szCs w:val="24"/>
                <w:lang w:val="fr-FR"/>
              </w:rPr>
              <w:t>CONTRIBUTION AU PROFIL D’ENSEIGNEMENT :</w:t>
            </w:r>
          </w:p>
          <w:p w14:paraId="4892207C" w14:textId="77777777" w:rsidR="005E20E4" w:rsidRPr="000A5223" w:rsidRDefault="005E20E4" w:rsidP="00C15056">
            <w:pPr>
              <w:jc w:val="center"/>
              <w:rPr>
                <w:rFonts w:ascii="Calibri Light" w:hAnsi="Calibri Light" w:cs="Calibri Light"/>
                <w:lang w:val="fr-FR"/>
              </w:rPr>
            </w:pPr>
            <w:r w:rsidRPr="000A5223">
              <w:rPr>
                <w:rFonts w:ascii="Calibri Light" w:hAnsi="Calibri Light" w:cs="Calibri Light"/>
                <w:lang w:val="fr-FR"/>
              </w:rPr>
              <w:t>En regard de l’ensemble du programme de formation, l’UE contribue au développement des compétences et capacités suivantes :</w:t>
            </w:r>
          </w:p>
        </w:tc>
      </w:tr>
      <w:tr w:rsidR="005E20E4" w:rsidRPr="000A5223" w14:paraId="5E7C00CD" w14:textId="77777777" w:rsidTr="70A00772">
        <w:trPr>
          <w:jc w:val="center"/>
        </w:trPr>
        <w:tc>
          <w:tcPr>
            <w:tcW w:w="9030" w:type="dxa"/>
            <w:gridSpan w:val="5"/>
          </w:tcPr>
          <w:p w14:paraId="5DC45B10" w14:textId="77777777" w:rsidR="005E20E4" w:rsidRPr="000A5223" w:rsidRDefault="005E20E4" w:rsidP="00AC2D22">
            <w:pPr>
              <w:rPr>
                <w:rFonts w:ascii="Calibri Light" w:hAnsi="Calibri Light" w:cs="Calibri Light"/>
                <w:sz w:val="22"/>
                <w:szCs w:val="22"/>
                <w:lang w:val="fr-FR"/>
              </w:rPr>
            </w:pPr>
            <w:r w:rsidRPr="000A5223">
              <w:rPr>
                <w:rFonts w:ascii="Calibri Light" w:hAnsi="Calibri Light" w:cs="Calibri Light"/>
                <w:b/>
                <w:sz w:val="22"/>
                <w:szCs w:val="22"/>
                <w:u w:val="single"/>
                <w:lang w:val="fr-FR"/>
              </w:rPr>
              <w:t>Compétences</w:t>
            </w:r>
            <w:r w:rsidRPr="000A5223">
              <w:rPr>
                <w:rFonts w:ascii="Calibri Light" w:hAnsi="Calibri Light" w:cs="Calibri Light"/>
                <w:sz w:val="22"/>
                <w:szCs w:val="22"/>
                <w:lang w:val="fr-FR"/>
              </w:rPr>
              <w:t xml:space="preserve"> : </w:t>
            </w:r>
          </w:p>
          <w:p w14:paraId="50E66DAC" w14:textId="77777777" w:rsidR="00701225" w:rsidRPr="000A5223" w:rsidRDefault="00701225" w:rsidP="00F82992">
            <w:pPr>
              <w:spacing w:line="276" w:lineRule="auto"/>
              <w:rPr>
                <w:rFonts w:ascii="Calibri Light" w:hAnsi="Calibri Light" w:cs="Calibri Light"/>
                <w:bCs/>
                <w:sz w:val="22"/>
                <w:szCs w:val="22"/>
                <w:lang w:val="fr-FR"/>
              </w:rPr>
            </w:pPr>
            <w:r w:rsidRPr="000A5223">
              <w:rPr>
                <w:rFonts w:ascii="Calibri Light" w:hAnsi="Calibri Light" w:cs="Calibri Light"/>
                <w:sz w:val="22"/>
                <w:szCs w:val="22"/>
                <w:lang w:val="fr-FR"/>
              </w:rPr>
              <w:t xml:space="preserve">Compétence 1 : </w:t>
            </w:r>
            <w:r w:rsidR="00C44819" w:rsidRPr="000A5223">
              <w:rPr>
                <w:rFonts w:ascii="Calibri Light" w:eastAsia="Calibri" w:hAnsi="Calibri Light" w:cs="Calibri Light"/>
                <w:bCs/>
                <w:lang w:val="fr-BE" w:eastAsia="fr-BE"/>
              </w:rPr>
              <w:t>S’impliquer dans sa formation et dans la construction de son identité professionnelle</w:t>
            </w:r>
          </w:p>
          <w:p w14:paraId="330A38CD" w14:textId="77777777" w:rsidR="00701225" w:rsidRPr="000A5223" w:rsidRDefault="00701225" w:rsidP="00F82992">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xml:space="preserve">Compétence 2 : </w:t>
            </w:r>
            <w:r w:rsidR="00C44819" w:rsidRPr="000A5223">
              <w:rPr>
                <w:rFonts w:ascii="Calibri Light" w:eastAsia="Calibri" w:hAnsi="Calibri Light" w:cs="Calibri Light"/>
                <w:bCs/>
                <w:lang w:val="fr-BE" w:eastAsia="fr-BE"/>
              </w:rPr>
              <w:t>Prendre en compte les dimensions déontologiques, éthiques, légales et réglementaires</w:t>
            </w:r>
          </w:p>
          <w:p w14:paraId="2A31D7BB" w14:textId="77777777" w:rsidR="00C44819" w:rsidRPr="000A5223" w:rsidRDefault="00A30BAD" w:rsidP="00F82992">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xml:space="preserve">Compétence 3 : </w:t>
            </w:r>
            <w:r w:rsidR="00C44819" w:rsidRPr="000A5223">
              <w:rPr>
                <w:rFonts w:ascii="Calibri Light" w:eastAsia="Calibri" w:hAnsi="Calibri Light" w:cs="Calibri Light"/>
                <w:bCs/>
                <w:lang w:val="fr-BE" w:eastAsia="fr-BE"/>
              </w:rPr>
              <w:t>Gérer (ou participer à la gestion) les ressources humaines, matérielles et administratives</w:t>
            </w:r>
            <w:r w:rsidR="00C44819" w:rsidRPr="000A5223">
              <w:rPr>
                <w:rFonts w:ascii="Calibri Light" w:hAnsi="Calibri Light" w:cs="Calibri Light"/>
                <w:bCs/>
                <w:sz w:val="22"/>
                <w:szCs w:val="22"/>
                <w:lang w:val="fr-FR"/>
              </w:rPr>
              <w:t xml:space="preserve"> Compétence 4</w:t>
            </w:r>
            <w:r w:rsidRPr="000A5223">
              <w:rPr>
                <w:rFonts w:ascii="Calibri Light" w:hAnsi="Calibri Light" w:cs="Calibri Light"/>
                <w:bCs/>
                <w:sz w:val="22"/>
                <w:szCs w:val="22"/>
                <w:lang w:val="fr-FR"/>
              </w:rPr>
              <w:t xml:space="preserve"> : </w:t>
            </w:r>
            <w:r w:rsidR="00C44819" w:rsidRPr="000A5223">
              <w:rPr>
                <w:rFonts w:ascii="Calibri Light" w:eastAsia="Calibri" w:hAnsi="Calibri Light" w:cs="Calibri Light"/>
                <w:bCs/>
                <w:lang w:val="fr-BE" w:eastAsia="fr-BE"/>
              </w:rPr>
              <w:t>Concevoir des projets d’interventions interdisciplinaires adaptés à la complexité des situations</w:t>
            </w:r>
            <w:r w:rsidR="00C44819" w:rsidRPr="000A5223">
              <w:rPr>
                <w:rFonts w:ascii="Calibri Light" w:hAnsi="Calibri Light" w:cs="Calibri Light"/>
                <w:bCs/>
                <w:sz w:val="22"/>
                <w:szCs w:val="22"/>
                <w:lang w:val="fr-FR"/>
              </w:rPr>
              <w:t xml:space="preserve"> </w:t>
            </w:r>
          </w:p>
          <w:p w14:paraId="552DF0CE" w14:textId="77777777" w:rsidR="0017622D" w:rsidRPr="000A5223" w:rsidRDefault="00C44819" w:rsidP="00F82992">
            <w:pPr>
              <w:spacing w:line="276" w:lineRule="auto"/>
              <w:rPr>
                <w:rFonts w:ascii="Calibri Light" w:hAnsi="Calibri Light" w:cs="Calibri Light"/>
                <w:sz w:val="22"/>
                <w:szCs w:val="22"/>
                <w:lang w:val="fr-FR"/>
              </w:rPr>
            </w:pPr>
            <w:r w:rsidRPr="000A5223">
              <w:rPr>
                <w:rFonts w:ascii="Calibri Light" w:hAnsi="Calibri Light" w:cs="Calibri Light"/>
                <w:bCs/>
                <w:sz w:val="22"/>
                <w:szCs w:val="22"/>
                <w:lang w:val="fr-FR"/>
              </w:rPr>
              <w:t>Compétence 5</w:t>
            </w:r>
            <w:r w:rsidR="0017622D" w:rsidRPr="000A5223">
              <w:rPr>
                <w:rFonts w:ascii="Calibri Light" w:hAnsi="Calibri Light" w:cs="Calibri Light"/>
                <w:bCs/>
                <w:sz w:val="22"/>
                <w:szCs w:val="22"/>
                <w:lang w:val="fr-FR"/>
              </w:rPr>
              <w:t xml:space="preserve"> : </w:t>
            </w:r>
            <w:r w:rsidRPr="000A5223">
              <w:rPr>
                <w:rFonts w:ascii="Calibri Light" w:eastAsia="Calibri" w:hAnsi="Calibri Light" w:cs="Calibri Light"/>
                <w:bCs/>
                <w:lang w:val="fr-BE" w:eastAsia="fr-BE"/>
              </w:rPr>
              <w:t>Communiquer de manière professionnelle</w:t>
            </w:r>
          </w:p>
        </w:tc>
      </w:tr>
      <w:tr w:rsidR="005E20E4" w:rsidRPr="000A5223" w14:paraId="4D44B25C" w14:textId="77777777" w:rsidTr="70A00772">
        <w:trPr>
          <w:jc w:val="center"/>
        </w:trPr>
        <w:tc>
          <w:tcPr>
            <w:tcW w:w="9030" w:type="dxa"/>
            <w:gridSpan w:val="5"/>
            <w:tcBorders>
              <w:bottom w:val="single" w:sz="4" w:space="0" w:color="auto"/>
            </w:tcBorders>
          </w:tcPr>
          <w:p w14:paraId="56379CE0" w14:textId="77777777" w:rsidR="005E20E4" w:rsidRPr="000A5223" w:rsidRDefault="005E20E4" w:rsidP="000E2C93">
            <w:pPr>
              <w:rPr>
                <w:rFonts w:ascii="Calibri Light" w:hAnsi="Calibri Light" w:cs="Calibri Light"/>
                <w:b/>
                <w:sz w:val="22"/>
                <w:szCs w:val="22"/>
                <w:u w:val="single"/>
                <w:lang w:val="fr-FR"/>
              </w:rPr>
            </w:pPr>
            <w:r w:rsidRPr="000A5223">
              <w:rPr>
                <w:rFonts w:ascii="Calibri Light" w:hAnsi="Calibri Light" w:cs="Calibri Light"/>
                <w:b/>
                <w:sz w:val="22"/>
                <w:szCs w:val="22"/>
                <w:u w:val="single"/>
                <w:lang w:val="fr-FR"/>
              </w:rPr>
              <w:t>Capacités :</w:t>
            </w:r>
          </w:p>
          <w:p w14:paraId="2E8A2680" w14:textId="77777777" w:rsidR="00C44819" w:rsidRPr="000A5223" w:rsidRDefault="00C44819" w:rsidP="00701225">
            <w:pPr>
              <w:spacing w:line="276" w:lineRule="auto"/>
              <w:rPr>
                <w:rFonts w:ascii="Calibri Light" w:hAnsi="Calibri Light" w:cs="Calibri Light"/>
                <w:sz w:val="22"/>
                <w:szCs w:val="22"/>
                <w:lang w:val="fr-FR"/>
              </w:rPr>
            </w:pPr>
          </w:p>
          <w:p w14:paraId="04F3D046"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lastRenderedPageBreak/>
              <w:t xml:space="preserve">1.1. Construire son projet d’apprentissage dans une perspective de croissance professionnelle </w:t>
            </w:r>
          </w:p>
          <w:p w14:paraId="1889C3C1"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1.2. Evaluer ses savoirs et ses pratiques</w:t>
            </w:r>
          </w:p>
          <w:p w14:paraId="78279109"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1.3. Actualiser ses connaissances et ses pratiques</w:t>
            </w:r>
          </w:p>
          <w:p w14:paraId="20F402E1"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 xml:space="preserve">1.4. Utiliser les données fiables de la recherche actuelle            </w:t>
            </w:r>
          </w:p>
          <w:p w14:paraId="4C1F27E9"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1.5. Innover et faire évoluer les pratiques</w:t>
            </w:r>
          </w:p>
          <w:p w14:paraId="624AFBFF"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2.1. Respecter le cadre légal spécifique au domaine d’activité</w:t>
            </w:r>
          </w:p>
          <w:p w14:paraId="71B2441E"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2.2. Respecter les règles déontologiques propres à la profession</w:t>
            </w:r>
          </w:p>
          <w:p w14:paraId="5EEC34F9"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2.3. Intégrer une démarche éthique dans le respect du projet de vie</w:t>
            </w:r>
          </w:p>
          <w:p w14:paraId="26B91AE3"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3.1. Promouvoir la démarche qualité</w:t>
            </w:r>
          </w:p>
          <w:p w14:paraId="2649358E"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3.2. Assurer la participation de tous les acteurs dans les prises de décisions relatives à la gestion quotidienne</w:t>
            </w:r>
          </w:p>
          <w:p w14:paraId="6198602D"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3.3. Développer la collaboration interdisciplinaire</w:t>
            </w:r>
          </w:p>
          <w:p w14:paraId="2DAE8527"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4.1. Recueillir les données spécifiques relatives à la situation</w:t>
            </w:r>
          </w:p>
          <w:p w14:paraId="1B36E4BD"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4.2. Etablir un bilan à partir de l’analyse des données</w:t>
            </w:r>
          </w:p>
          <w:p w14:paraId="23F1E9A6"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4.3. Planifier en collaboration un programme d’interventions tenant compte des priorités d'action</w:t>
            </w:r>
          </w:p>
          <w:p w14:paraId="129D479F"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4.4. Evaluation le processus et les résultats de l’intervention</w:t>
            </w:r>
          </w:p>
          <w:p w14:paraId="36D148B9"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5.1. Développer des modes de communication différenciés et adaptés dans une perspective thérapeutique et d’accompagnement</w:t>
            </w:r>
          </w:p>
          <w:p w14:paraId="15DFB042"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5.2. Renforcer le pouvoir agir des personnes âgées, de leur entourage et de la communauté</w:t>
            </w:r>
          </w:p>
          <w:p w14:paraId="41799FA8"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5.3. Partager de manière constructive en interdisciplinarité et de l’institution</w:t>
            </w:r>
          </w:p>
          <w:p w14:paraId="71EEB50A" w14:textId="77777777" w:rsidR="00C44819"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5.4. Animer une réunion</w:t>
            </w:r>
          </w:p>
          <w:p w14:paraId="6DA425A2" w14:textId="77777777" w:rsidR="0017622D" w:rsidRPr="000A5223" w:rsidRDefault="00C44819" w:rsidP="00C4481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5.5. Rédiger un rapport</w:t>
            </w:r>
          </w:p>
        </w:tc>
      </w:tr>
      <w:tr w:rsidR="005E20E4" w:rsidRPr="000A5223" w14:paraId="1838D60D" w14:textId="77777777" w:rsidTr="70A00772">
        <w:trPr>
          <w:jc w:val="center"/>
        </w:trPr>
        <w:tc>
          <w:tcPr>
            <w:tcW w:w="9030" w:type="dxa"/>
            <w:gridSpan w:val="5"/>
            <w:shd w:val="clear" w:color="auto" w:fill="CCC0D9" w:themeFill="accent4" w:themeFillTint="66"/>
          </w:tcPr>
          <w:p w14:paraId="5F7B4CA9" w14:textId="77777777" w:rsidR="005E20E4" w:rsidRPr="000A5223" w:rsidRDefault="005E20E4" w:rsidP="000E2C93">
            <w:pPr>
              <w:spacing w:line="360" w:lineRule="auto"/>
              <w:jc w:val="center"/>
              <w:rPr>
                <w:rFonts w:ascii="Calibri Light" w:hAnsi="Calibri Light" w:cs="Calibri Light"/>
                <w:b/>
                <w:caps/>
                <w:sz w:val="24"/>
                <w:lang w:val="fr-FR"/>
              </w:rPr>
            </w:pPr>
            <w:r w:rsidRPr="000A5223">
              <w:rPr>
                <w:rFonts w:ascii="Calibri Light" w:hAnsi="Calibri Light" w:cs="Calibri Light"/>
                <w:b/>
                <w:caps/>
                <w:sz w:val="24"/>
                <w:lang w:val="fr-FR"/>
              </w:rPr>
              <w:lastRenderedPageBreak/>
              <w:t>Acquis d’apprentissage SPECIFIQUES</w:t>
            </w:r>
          </w:p>
        </w:tc>
      </w:tr>
      <w:tr w:rsidR="005E20E4" w:rsidRPr="000A5223" w14:paraId="3C895FBA" w14:textId="77777777" w:rsidTr="70A00772">
        <w:trPr>
          <w:trHeight w:val="2314"/>
          <w:jc w:val="center"/>
        </w:trPr>
        <w:tc>
          <w:tcPr>
            <w:tcW w:w="9030" w:type="dxa"/>
            <w:gridSpan w:val="5"/>
          </w:tcPr>
          <w:p w14:paraId="57785E5A" w14:textId="1D435CB7" w:rsidR="00BC6B3D" w:rsidRPr="000A5223" w:rsidRDefault="00F82992" w:rsidP="00F82992">
            <w:pPr>
              <w:spacing w:line="276" w:lineRule="auto"/>
              <w:rPr>
                <w:rFonts w:ascii="Calibri Light" w:hAnsi="Calibri Light" w:cs="Calibri Light"/>
                <w:b/>
                <w:sz w:val="22"/>
                <w:szCs w:val="22"/>
                <w:lang w:val="fr-FR"/>
              </w:rPr>
            </w:pPr>
            <w:r w:rsidRPr="000A5223">
              <w:rPr>
                <w:rFonts w:ascii="Calibri Light" w:hAnsi="Calibri Light" w:cs="Calibri Light"/>
                <w:b/>
                <w:sz w:val="22"/>
                <w:szCs w:val="22"/>
                <w:lang w:val="fr-FR"/>
              </w:rPr>
              <w:t>Au terme de l’UE, l</w:t>
            </w:r>
            <w:r w:rsidR="000E2C93" w:rsidRPr="000A5223">
              <w:rPr>
                <w:rFonts w:ascii="Calibri Light" w:hAnsi="Calibri Light" w:cs="Calibri Light"/>
                <w:b/>
                <w:sz w:val="22"/>
                <w:szCs w:val="22"/>
                <w:lang w:val="fr-FR"/>
              </w:rPr>
              <w:t>’étudiant sera capable</w:t>
            </w:r>
            <w:r w:rsidRPr="000A5223">
              <w:rPr>
                <w:rFonts w:ascii="Calibri Light" w:hAnsi="Calibri Light" w:cs="Calibri Light"/>
                <w:b/>
                <w:sz w:val="22"/>
                <w:szCs w:val="22"/>
                <w:lang w:val="fr-FR"/>
              </w:rPr>
              <w:t> :</w:t>
            </w:r>
          </w:p>
          <w:p w14:paraId="789066F5" w14:textId="3A692D2B" w:rsidR="00CE70C3" w:rsidRPr="000A5223" w:rsidRDefault="00CE70C3" w:rsidP="00CE70C3">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de témoigner d’une posture réflexive</w:t>
            </w:r>
          </w:p>
          <w:p w14:paraId="56CABB77" w14:textId="77777777" w:rsidR="00CE70C3" w:rsidRPr="000A5223" w:rsidRDefault="00CE70C3" w:rsidP="00CE70C3">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d’utiliser la démarche scientifique, les notions statistiques et l’anglais médical afin de</w:t>
            </w:r>
          </w:p>
          <w:p w14:paraId="3C489F5D" w14:textId="72BE7E78" w:rsidR="00CE70C3" w:rsidRPr="000A5223" w:rsidRDefault="000C059C" w:rsidP="4964BC5C">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65C489F8" w:rsidRPr="000A5223">
              <w:rPr>
                <w:rFonts w:ascii="Calibri Light" w:hAnsi="Calibri Light" w:cs="Calibri Light"/>
                <w:sz w:val="22"/>
                <w:szCs w:val="22"/>
                <w:lang w:val="fr-FR"/>
              </w:rPr>
              <w:t xml:space="preserve"> de </w:t>
            </w:r>
            <w:r w:rsidR="00CE70C3" w:rsidRPr="000A5223">
              <w:rPr>
                <w:rFonts w:ascii="Calibri Light" w:hAnsi="Calibri Light" w:cs="Calibri Light"/>
                <w:sz w:val="22"/>
                <w:szCs w:val="22"/>
                <w:lang w:val="fr-FR"/>
              </w:rPr>
              <w:t>répondre à un questionnement professionnel</w:t>
            </w:r>
            <w:r w:rsidR="00555CB4" w:rsidRPr="000A5223">
              <w:rPr>
                <w:rFonts w:ascii="Calibri Light" w:hAnsi="Calibri Light" w:cs="Calibri Light"/>
                <w:sz w:val="22"/>
                <w:szCs w:val="22"/>
                <w:lang w:val="fr-FR"/>
              </w:rPr>
              <w:t xml:space="preserve"> ou une problématique de terrain</w:t>
            </w:r>
          </w:p>
          <w:p w14:paraId="672AAC31" w14:textId="017953EE" w:rsidR="000C059C" w:rsidRPr="000A5223" w:rsidRDefault="00605B79" w:rsidP="4964BC5C">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0012F7F0" w:rsidRPr="000A5223">
              <w:rPr>
                <w:rFonts w:ascii="Calibri Light" w:hAnsi="Calibri Light" w:cs="Calibri Light"/>
                <w:sz w:val="22"/>
                <w:szCs w:val="22"/>
                <w:lang w:val="fr-FR"/>
              </w:rPr>
              <w:t xml:space="preserve"> de</w:t>
            </w:r>
            <w:r w:rsidR="000C059C" w:rsidRPr="000A5223">
              <w:rPr>
                <w:rFonts w:ascii="Calibri Light" w:hAnsi="Calibri Light" w:cs="Calibri Light"/>
                <w:sz w:val="22"/>
                <w:szCs w:val="22"/>
                <w:lang w:val="fr-FR"/>
              </w:rPr>
              <w:t>onnaître les politiques de santé</w:t>
            </w:r>
          </w:p>
          <w:p w14:paraId="6F68ACA2" w14:textId="54BA604E" w:rsidR="006A7D50" w:rsidRPr="000A5223" w:rsidRDefault="006A7D50" w:rsidP="4964BC5C">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09CD2EE0" w:rsidRPr="000A5223">
              <w:rPr>
                <w:rFonts w:ascii="Calibri Light" w:hAnsi="Calibri Light" w:cs="Calibri Light"/>
                <w:sz w:val="22"/>
                <w:szCs w:val="22"/>
                <w:lang w:val="fr-FR"/>
              </w:rPr>
              <w:t xml:space="preserve"> </w:t>
            </w:r>
            <w:r w:rsidRPr="000A5223">
              <w:rPr>
                <w:rFonts w:ascii="Calibri Light" w:hAnsi="Calibri Light" w:cs="Calibri Light"/>
                <w:sz w:val="22"/>
                <w:szCs w:val="22"/>
                <w:lang w:val="fr-FR"/>
              </w:rPr>
              <w:t xml:space="preserve">de maîtriser les concepts, outils et méthodes de la qualité </w:t>
            </w:r>
          </w:p>
          <w:p w14:paraId="07DC9D79" w14:textId="021049FD" w:rsidR="006A7D50" w:rsidRPr="000A5223" w:rsidRDefault="006A7D50" w:rsidP="4964BC5C">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09CD2EE0" w:rsidRPr="000A5223">
              <w:rPr>
                <w:rFonts w:ascii="Calibri Light" w:hAnsi="Calibri Light" w:cs="Calibri Light"/>
                <w:sz w:val="22"/>
                <w:szCs w:val="22"/>
                <w:lang w:val="fr-FR"/>
              </w:rPr>
              <w:t xml:space="preserve"> </w:t>
            </w:r>
            <w:r w:rsidRPr="000A5223">
              <w:rPr>
                <w:rFonts w:ascii="Calibri Light" w:hAnsi="Calibri Light" w:cs="Calibri Light"/>
                <w:sz w:val="22"/>
                <w:szCs w:val="22"/>
                <w:lang w:val="fr-FR"/>
              </w:rPr>
              <w:t>de savoir mettre en œuvre une démarche qualité dans une unité ou un service gériatrique</w:t>
            </w:r>
          </w:p>
          <w:p w14:paraId="0E2629B3" w14:textId="77777777" w:rsidR="00CE70C3" w:rsidRPr="000A5223" w:rsidRDefault="00CE70C3" w:rsidP="00F82992">
            <w:pPr>
              <w:spacing w:line="276" w:lineRule="auto"/>
              <w:rPr>
                <w:rFonts w:ascii="Calibri Light" w:hAnsi="Calibri Light" w:cs="Calibri Light"/>
                <w:b/>
                <w:sz w:val="22"/>
                <w:szCs w:val="22"/>
                <w:lang w:val="fr-FR"/>
              </w:rPr>
            </w:pPr>
          </w:p>
          <w:p w14:paraId="5CCD028D" w14:textId="5FA66965" w:rsidR="005E20E4" w:rsidRPr="000A5223" w:rsidRDefault="00F82992" w:rsidP="00F82992">
            <w:pPr>
              <w:spacing w:line="276" w:lineRule="auto"/>
              <w:rPr>
                <w:rFonts w:ascii="Calibri Light" w:hAnsi="Calibri Light" w:cs="Calibri Light"/>
                <w:b/>
                <w:sz w:val="22"/>
                <w:szCs w:val="22"/>
                <w:lang w:val="fr-FR"/>
              </w:rPr>
            </w:pPr>
            <w:r w:rsidRPr="000A5223">
              <w:rPr>
                <w:rFonts w:ascii="Calibri Light" w:hAnsi="Calibri Light" w:cs="Calibri Light"/>
                <w:b/>
                <w:sz w:val="22"/>
                <w:szCs w:val="22"/>
                <w:lang w:val="fr-FR"/>
              </w:rPr>
              <w:t xml:space="preserve">L’étudiant sera capable, pour l’activité </w:t>
            </w:r>
            <w:r w:rsidR="003F797A" w:rsidRPr="000A5223">
              <w:rPr>
                <w:rFonts w:ascii="Calibri Light" w:hAnsi="Calibri Light" w:cs="Calibri Light"/>
                <w:b/>
                <w:sz w:val="22"/>
                <w:szCs w:val="22"/>
                <w:lang w:val="fr-FR"/>
              </w:rPr>
              <w:t>d’apprentissage :</w:t>
            </w:r>
          </w:p>
          <w:p w14:paraId="140F1A41" w14:textId="4360F952" w:rsidR="00830475" w:rsidRPr="000A5223" w:rsidRDefault="00830475" w:rsidP="00830475">
            <w:pPr>
              <w:spacing w:line="276" w:lineRule="auto"/>
              <w:rPr>
                <w:rFonts w:ascii="Calibri Light" w:hAnsi="Calibri Light" w:cs="Calibri Light"/>
                <w:bCs/>
                <w:sz w:val="22"/>
                <w:szCs w:val="22"/>
                <w:lang w:val="fr-FR"/>
              </w:rPr>
            </w:pPr>
          </w:p>
          <w:p w14:paraId="2A6C57B0" w14:textId="4F7CB38B" w:rsidR="00F03711" w:rsidRPr="000A5223" w:rsidRDefault="00F03711" w:rsidP="00F03711">
            <w:pPr>
              <w:spacing w:line="276" w:lineRule="auto"/>
              <w:rPr>
                <w:rFonts w:ascii="Calibri Light" w:eastAsia="Calibri" w:hAnsi="Calibri Light" w:cs="Calibri Light"/>
                <w:b/>
                <w:sz w:val="22"/>
                <w:szCs w:val="22"/>
                <w:lang w:val="fr-BE"/>
              </w:rPr>
            </w:pPr>
            <w:r w:rsidRPr="000A5223">
              <w:rPr>
                <w:rFonts w:ascii="Calibri Light" w:eastAsia="Calibri" w:hAnsi="Calibri Light" w:cs="Calibri Light"/>
                <w:b/>
                <w:sz w:val="22"/>
                <w:szCs w:val="22"/>
                <w:lang w:val="fr-BE"/>
              </w:rPr>
              <w:t>Actualités en gériatrie et travail en réseau</w:t>
            </w:r>
          </w:p>
          <w:p w14:paraId="196CCEC9" w14:textId="77777777" w:rsidR="00F03711" w:rsidRPr="000A5223" w:rsidRDefault="00F03711" w:rsidP="00F03711">
            <w:pPr>
              <w:spacing w:line="276" w:lineRule="auto"/>
              <w:rPr>
                <w:rFonts w:ascii="Calibri Light" w:eastAsia="Calibri" w:hAnsi="Calibri Light" w:cs="Calibri Light"/>
                <w:sz w:val="22"/>
                <w:szCs w:val="22"/>
                <w:lang w:val="fr-BE"/>
              </w:rPr>
            </w:pPr>
            <w:r w:rsidRPr="000A5223">
              <w:rPr>
                <w:rFonts w:ascii="Calibri Light" w:eastAsia="Calibri" w:hAnsi="Calibri Light" w:cs="Calibri Light"/>
                <w:sz w:val="22"/>
                <w:szCs w:val="22"/>
                <w:lang w:val="fr-BE"/>
              </w:rPr>
              <w:t xml:space="preserve"> Connaître les différents canaux d’informations sur les actualités en gériatrie et rechercher les informations nécessaires à sa pratique professionnelle</w:t>
            </w:r>
          </w:p>
          <w:p w14:paraId="7E45B24F" w14:textId="77777777" w:rsidR="00F03711" w:rsidRPr="000A5223" w:rsidRDefault="00F03711" w:rsidP="00F03711">
            <w:pPr>
              <w:spacing w:line="276" w:lineRule="auto"/>
              <w:rPr>
                <w:rFonts w:ascii="Calibri Light" w:eastAsia="Calibri" w:hAnsi="Calibri Light" w:cs="Calibri Light"/>
                <w:sz w:val="22"/>
                <w:szCs w:val="22"/>
                <w:lang w:val="fr-BE"/>
              </w:rPr>
            </w:pPr>
            <w:r w:rsidRPr="000A5223">
              <w:rPr>
                <w:rFonts w:ascii="Calibri Light" w:eastAsia="Calibri" w:hAnsi="Calibri Light" w:cs="Calibri Light"/>
                <w:sz w:val="22"/>
                <w:szCs w:val="22"/>
                <w:lang w:val="fr-BE"/>
              </w:rPr>
              <w:t>Cerner le monde associatif en lien avec la personne âgée et sa pratique professionnelle</w:t>
            </w:r>
          </w:p>
          <w:p w14:paraId="226EFE37" w14:textId="7B1CE2B7" w:rsidR="00830475" w:rsidRPr="000A5223" w:rsidRDefault="00830475" w:rsidP="00107D1F">
            <w:pPr>
              <w:spacing w:line="276" w:lineRule="auto"/>
              <w:rPr>
                <w:rFonts w:ascii="Calibri Light" w:hAnsi="Calibri Light" w:cs="Calibri Light"/>
                <w:bCs/>
                <w:sz w:val="22"/>
                <w:szCs w:val="22"/>
                <w:lang w:val="fr-FR"/>
              </w:rPr>
            </w:pPr>
          </w:p>
          <w:p w14:paraId="28A2AE93" w14:textId="132B2B69" w:rsidR="00830475" w:rsidRPr="000A5223" w:rsidRDefault="00830475" w:rsidP="4964BC5C">
            <w:pPr>
              <w:spacing w:line="276" w:lineRule="auto"/>
              <w:rPr>
                <w:rFonts w:ascii="Calibri Light" w:hAnsi="Calibri Light" w:cs="Calibri Light"/>
                <w:lang w:val="fr-BE"/>
              </w:rPr>
            </w:pPr>
            <w:r w:rsidRPr="000A5223">
              <w:rPr>
                <w:rFonts w:ascii="Calibri Light" w:hAnsi="Calibri Light" w:cs="Calibri Light"/>
                <w:b/>
                <w:bCs/>
                <w:sz w:val="22"/>
                <w:szCs w:val="22"/>
                <w:lang w:val="fr-FR"/>
              </w:rPr>
              <w:t xml:space="preserve">Méthodologie de la recherche </w:t>
            </w:r>
            <w:r w:rsidR="3F30F01B" w:rsidRPr="000A5223">
              <w:rPr>
                <w:rFonts w:ascii="Calibri Light" w:hAnsi="Calibri Light" w:cs="Calibri Light"/>
                <w:b/>
                <w:bCs/>
                <w:sz w:val="22"/>
                <w:szCs w:val="22"/>
                <w:lang w:val="fr-FR"/>
              </w:rPr>
              <w:t xml:space="preserve">en gériatrie </w:t>
            </w:r>
          </w:p>
          <w:p w14:paraId="26356D5E" w14:textId="185C51F6" w:rsidR="0081003F" w:rsidRPr="000A5223" w:rsidRDefault="0081003F" w:rsidP="0081003F">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de collecter des données probantes (EBN, EBM) dans les bases de données</w:t>
            </w:r>
          </w:p>
          <w:p w14:paraId="6AB18025" w14:textId="1F504C6E" w:rsidR="0081003F" w:rsidRPr="000A5223" w:rsidRDefault="0081003F" w:rsidP="12716206">
            <w:pPr>
              <w:spacing w:line="276" w:lineRule="auto"/>
              <w:rPr>
                <w:rFonts w:ascii="Calibri Light" w:hAnsi="Calibri Light" w:cs="Calibri Light"/>
                <w:lang w:val="fr-BE"/>
              </w:rPr>
            </w:pPr>
            <w:r w:rsidRPr="000A5223">
              <w:rPr>
                <w:rFonts w:ascii="Calibri Light" w:hAnsi="Calibri Light" w:cs="Calibri Light"/>
                <w:sz w:val="22"/>
                <w:szCs w:val="22"/>
                <w:lang w:val="fr-FR"/>
              </w:rPr>
              <w:t xml:space="preserve">scientifiques relatifs </w:t>
            </w:r>
            <w:r w:rsidR="02A1C62F" w:rsidRPr="000A5223">
              <w:rPr>
                <w:rFonts w:ascii="Calibri Light" w:hAnsi="Calibri Light" w:cs="Calibri Light"/>
                <w:sz w:val="22"/>
                <w:szCs w:val="22"/>
                <w:lang w:val="fr-FR"/>
              </w:rPr>
              <w:t>à la gériatrie et relative au TFF</w:t>
            </w:r>
          </w:p>
          <w:p w14:paraId="7072B47E" w14:textId="3BB47433" w:rsidR="00121A45" w:rsidRPr="000A5223" w:rsidRDefault="00121A45" w:rsidP="0081003F">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xml:space="preserve">- de se questionner sur un sujet relatif </w:t>
            </w:r>
            <w:r w:rsidR="00426905" w:rsidRPr="000A5223">
              <w:rPr>
                <w:rFonts w:ascii="Calibri Light" w:hAnsi="Calibri Light" w:cs="Calibri Light"/>
                <w:bCs/>
                <w:sz w:val="22"/>
                <w:szCs w:val="22"/>
                <w:lang w:val="fr-FR"/>
              </w:rPr>
              <w:t>au domaine gériatrique</w:t>
            </w:r>
          </w:p>
          <w:p w14:paraId="368DF2D8" w14:textId="77777777" w:rsidR="0081003F" w:rsidRPr="000A5223" w:rsidRDefault="0081003F" w:rsidP="0081003F">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d’analyser et de discuter ces données</w:t>
            </w:r>
          </w:p>
          <w:p w14:paraId="171B4C37" w14:textId="316F536A" w:rsidR="00830475" w:rsidRPr="000A5223" w:rsidRDefault="0081003F" w:rsidP="0081003F">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de rédiger une bibliographie</w:t>
            </w:r>
            <w:r w:rsidR="00830475" w:rsidRPr="000A5223">
              <w:rPr>
                <w:rFonts w:ascii="Calibri Light" w:hAnsi="Calibri Light" w:cs="Calibri Light"/>
                <w:bCs/>
                <w:sz w:val="22"/>
                <w:szCs w:val="22"/>
                <w:lang w:val="fr-FR"/>
              </w:rPr>
              <w:tab/>
            </w:r>
          </w:p>
          <w:p w14:paraId="4FBB456F" w14:textId="6BA142C8" w:rsidR="00121A45" w:rsidRPr="000A5223" w:rsidRDefault="00121A45" w:rsidP="70A00772">
            <w:pPr>
              <w:spacing w:line="276" w:lineRule="auto"/>
              <w:rPr>
                <w:rFonts w:ascii="Calibri Light" w:hAnsi="Calibri Light" w:cs="Calibri Light"/>
                <w:lang w:val="fr-BE"/>
              </w:rPr>
            </w:pPr>
            <w:r w:rsidRPr="000A5223">
              <w:rPr>
                <w:rFonts w:ascii="Calibri Light" w:hAnsi="Calibri Light" w:cs="Calibri Light"/>
                <w:sz w:val="22"/>
                <w:szCs w:val="22"/>
                <w:lang w:val="fr-FR"/>
              </w:rPr>
              <w:t xml:space="preserve">- </w:t>
            </w:r>
            <w:r w:rsidR="0081003F" w:rsidRPr="000A5223">
              <w:rPr>
                <w:rFonts w:ascii="Calibri Light" w:hAnsi="Calibri Light" w:cs="Calibri Light"/>
                <w:sz w:val="22"/>
                <w:szCs w:val="22"/>
                <w:lang w:val="fr-FR"/>
              </w:rPr>
              <w:t xml:space="preserve">de comprendre et analyser un article scientifique </w:t>
            </w:r>
          </w:p>
          <w:p w14:paraId="3B0344F1" w14:textId="05E8E8F6" w:rsidR="70A00772" w:rsidRPr="000A5223" w:rsidRDefault="70A00772" w:rsidP="70A00772">
            <w:pPr>
              <w:spacing w:line="276" w:lineRule="auto"/>
              <w:rPr>
                <w:rFonts w:ascii="Calibri Light" w:hAnsi="Calibri Light" w:cs="Calibri Light"/>
                <w:b/>
                <w:bCs/>
                <w:sz w:val="22"/>
                <w:szCs w:val="22"/>
                <w:lang w:val="fr-FR"/>
              </w:rPr>
            </w:pPr>
          </w:p>
          <w:p w14:paraId="43735F96" w14:textId="11A9D7FB" w:rsidR="00830475" w:rsidRPr="000A5223" w:rsidRDefault="00F03711" w:rsidP="00830475">
            <w:pPr>
              <w:spacing w:line="276" w:lineRule="auto"/>
              <w:rPr>
                <w:rFonts w:ascii="Calibri Light" w:hAnsi="Calibri Light" w:cs="Calibri Light"/>
                <w:b/>
                <w:sz w:val="22"/>
                <w:szCs w:val="22"/>
                <w:lang w:val="fr-FR"/>
              </w:rPr>
            </w:pPr>
            <w:r w:rsidRPr="000A5223">
              <w:rPr>
                <w:rFonts w:ascii="Calibri Light" w:hAnsi="Calibri Light" w:cs="Calibri Light"/>
                <w:b/>
                <w:sz w:val="22"/>
                <w:szCs w:val="22"/>
                <w:lang w:val="fr-FR"/>
              </w:rPr>
              <w:lastRenderedPageBreak/>
              <w:t>Travail réflexif</w:t>
            </w:r>
            <w:r w:rsidR="00830475" w:rsidRPr="000A5223">
              <w:rPr>
                <w:rFonts w:ascii="Calibri Light" w:hAnsi="Calibri Light" w:cs="Calibri Light"/>
                <w:b/>
                <w:sz w:val="22"/>
                <w:szCs w:val="22"/>
                <w:lang w:val="fr-FR"/>
              </w:rPr>
              <w:tab/>
            </w:r>
            <w:r w:rsidR="00830475" w:rsidRPr="000A5223">
              <w:rPr>
                <w:rFonts w:ascii="Calibri Light" w:hAnsi="Calibri Light" w:cs="Calibri Light"/>
                <w:b/>
                <w:sz w:val="22"/>
                <w:szCs w:val="22"/>
                <w:lang w:val="fr-FR"/>
              </w:rPr>
              <w:tab/>
            </w:r>
          </w:p>
          <w:p w14:paraId="06D71563" w14:textId="2F165764" w:rsidR="0081003F" w:rsidRPr="000A5223" w:rsidRDefault="00830475" w:rsidP="70A00772">
            <w:pPr>
              <w:spacing w:line="276" w:lineRule="auto"/>
              <w:rPr>
                <w:rFonts w:ascii="Calibri Light" w:hAnsi="Calibri Light" w:cs="Calibri Light"/>
                <w:sz w:val="22"/>
                <w:szCs w:val="22"/>
                <w:lang w:val="fr-BE"/>
              </w:rPr>
            </w:pPr>
            <w:r w:rsidRPr="000A5223">
              <w:rPr>
                <w:rFonts w:ascii="Calibri Light" w:hAnsi="Calibri Light" w:cs="Calibri Light"/>
                <w:sz w:val="22"/>
                <w:szCs w:val="22"/>
                <w:lang w:val="fr-BE"/>
              </w:rPr>
              <w:t>-</w:t>
            </w:r>
            <w:r w:rsidR="47BCE6C4" w:rsidRPr="000A5223">
              <w:rPr>
                <w:rFonts w:ascii="Calibri Light" w:hAnsi="Calibri Light" w:cs="Calibri Light"/>
                <w:sz w:val="22"/>
                <w:szCs w:val="22"/>
                <w:lang w:val="fr-BE"/>
              </w:rPr>
              <w:t xml:space="preserve"> </w:t>
            </w:r>
            <w:r w:rsidRPr="000A5223">
              <w:rPr>
                <w:rFonts w:ascii="Calibri Light" w:hAnsi="Calibri Light" w:cs="Calibri Light"/>
                <w:sz w:val="22"/>
                <w:szCs w:val="22"/>
                <w:lang w:val="fr-BE"/>
              </w:rPr>
              <w:t>de réaliser une revue de la littérature sur un thème choisi</w:t>
            </w:r>
            <w:r w:rsidR="00AF0E7A" w:rsidRPr="000A5223">
              <w:rPr>
                <w:rFonts w:ascii="Calibri Light" w:hAnsi="Calibri Light" w:cs="Calibri Light"/>
                <w:sz w:val="22"/>
                <w:szCs w:val="22"/>
                <w:lang w:val="fr-BE"/>
              </w:rPr>
              <w:t xml:space="preserve"> et analysées les données nécessaires à sa recherche</w:t>
            </w:r>
          </w:p>
          <w:p w14:paraId="0DB749EB" w14:textId="41BA7847" w:rsidR="00830475" w:rsidRPr="000A5223" w:rsidRDefault="00830475" w:rsidP="70A00772">
            <w:pPr>
              <w:spacing w:line="276" w:lineRule="auto"/>
              <w:rPr>
                <w:rFonts w:ascii="Calibri Light" w:hAnsi="Calibri Light" w:cs="Calibri Light"/>
                <w:sz w:val="22"/>
                <w:szCs w:val="22"/>
                <w:lang w:val="fr-BE"/>
              </w:rPr>
            </w:pPr>
            <w:r w:rsidRPr="000A5223">
              <w:rPr>
                <w:rFonts w:ascii="Calibri Light" w:hAnsi="Calibri Light" w:cs="Calibri Light"/>
                <w:sz w:val="22"/>
                <w:szCs w:val="22"/>
                <w:lang w:val="fr-BE"/>
              </w:rPr>
              <w:t>-</w:t>
            </w:r>
            <w:r w:rsidR="1967F0ED" w:rsidRPr="000A5223">
              <w:rPr>
                <w:rFonts w:ascii="Calibri Light" w:hAnsi="Calibri Light" w:cs="Calibri Light"/>
                <w:sz w:val="22"/>
                <w:szCs w:val="22"/>
                <w:lang w:val="fr-BE"/>
              </w:rPr>
              <w:t xml:space="preserve"> </w:t>
            </w:r>
            <w:r w:rsidRPr="000A5223">
              <w:rPr>
                <w:rFonts w:ascii="Calibri Light" w:hAnsi="Calibri Light" w:cs="Calibri Light"/>
                <w:sz w:val="22"/>
                <w:szCs w:val="22"/>
                <w:lang w:val="fr-BE"/>
              </w:rPr>
              <w:t xml:space="preserve">de témoigner d’une intégration des contenus de ces recherches </w:t>
            </w:r>
            <w:r w:rsidR="00AF0E7A" w:rsidRPr="000A5223">
              <w:rPr>
                <w:rFonts w:ascii="Calibri Light" w:hAnsi="Calibri Light" w:cs="Calibri Light"/>
                <w:sz w:val="22"/>
                <w:szCs w:val="22"/>
                <w:lang w:val="fr-BE"/>
              </w:rPr>
              <w:t>en proposant des pistes d’interventions et de réflexions par rapport à la problématique abordée</w:t>
            </w:r>
          </w:p>
          <w:p w14:paraId="74E1A217" w14:textId="2E575B36" w:rsidR="00AF0E7A" w:rsidRPr="000A5223" w:rsidRDefault="00AF0E7A" w:rsidP="00830475">
            <w:pPr>
              <w:spacing w:line="276" w:lineRule="auto"/>
              <w:rPr>
                <w:rFonts w:ascii="Calibri Light" w:hAnsi="Calibri Light" w:cs="Calibri Light"/>
                <w:sz w:val="22"/>
                <w:szCs w:val="22"/>
                <w:lang w:val="fr-BE"/>
              </w:rPr>
            </w:pPr>
            <w:r w:rsidRPr="000A5223">
              <w:rPr>
                <w:rFonts w:ascii="Calibri Light" w:hAnsi="Calibri Light" w:cs="Calibri Light"/>
                <w:sz w:val="22"/>
                <w:szCs w:val="22"/>
                <w:lang w:val="fr-BE"/>
              </w:rPr>
              <w:t>- de travailler en équipe pluridisciplinaire</w:t>
            </w:r>
          </w:p>
          <w:p w14:paraId="7E3EE676" w14:textId="72E0076D" w:rsidR="00353C2D" w:rsidRPr="000A5223" w:rsidRDefault="78877FB7" w:rsidP="00EB4DDD">
            <w:pPr>
              <w:spacing w:line="276" w:lineRule="auto"/>
              <w:rPr>
                <w:rFonts w:ascii="Calibri Light" w:hAnsi="Calibri Light" w:cs="Calibri Light"/>
                <w:lang w:val="fr-BE"/>
              </w:rPr>
            </w:pPr>
            <w:r w:rsidRPr="000A5223">
              <w:rPr>
                <w:rFonts w:ascii="Calibri Light" w:hAnsi="Calibri Light" w:cs="Calibri Light"/>
                <w:sz w:val="22"/>
                <w:szCs w:val="22"/>
                <w:lang w:val="fr-BE"/>
              </w:rPr>
              <w:t xml:space="preserve">- de prendre une posture de spécialiste en gériatrie face au problème </w:t>
            </w:r>
          </w:p>
          <w:p w14:paraId="3F01A0FA" w14:textId="0D290DF2" w:rsidR="00353C2D" w:rsidRPr="000A5223" w:rsidRDefault="00353C2D" w:rsidP="70A00772">
            <w:pPr>
              <w:spacing w:line="276" w:lineRule="auto"/>
              <w:rPr>
                <w:rFonts w:ascii="Calibri Light" w:hAnsi="Calibri Light" w:cs="Calibri Light"/>
                <w:sz w:val="22"/>
                <w:szCs w:val="22"/>
                <w:lang w:val="fr-BE"/>
              </w:rPr>
            </w:pPr>
          </w:p>
        </w:tc>
      </w:tr>
      <w:tr w:rsidR="005E20E4" w:rsidRPr="000A5223" w14:paraId="56D84B46" w14:textId="77777777" w:rsidTr="70A00772">
        <w:trPr>
          <w:jc w:val="center"/>
        </w:trPr>
        <w:tc>
          <w:tcPr>
            <w:tcW w:w="9030" w:type="dxa"/>
            <w:gridSpan w:val="5"/>
            <w:shd w:val="clear" w:color="auto" w:fill="CCC0D9" w:themeFill="accent4" w:themeFillTint="66"/>
          </w:tcPr>
          <w:p w14:paraId="7D2A324A" w14:textId="77777777" w:rsidR="005E20E4" w:rsidRPr="000A5223" w:rsidRDefault="005E20E4" w:rsidP="00114753">
            <w:pPr>
              <w:spacing w:line="360" w:lineRule="auto"/>
              <w:jc w:val="center"/>
              <w:rPr>
                <w:rFonts w:ascii="Calibri Light" w:hAnsi="Calibri Light" w:cs="Calibri Light"/>
                <w:b/>
                <w:sz w:val="24"/>
                <w:lang w:val="fr-FR"/>
              </w:rPr>
            </w:pPr>
            <w:r w:rsidRPr="000A5223">
              <w:rPr>
                <w:rFonts w:ascii="Calibri Light" w:hAnsi="Calibri Light" w:cs="Calibri Light"/>
                <w:lang w:val="fr-FR"/>
              </w:rPr>
              <w:lastRenderedPageBreak/>
              <w:br w:type="page"/>
            </w:r>
            <w:r w:rsidRPr="000A5223">
              <w:rPr>
                <w:rFonts w:ascii="Calibri Light" w:hAnsi="Calibri Light" w:cs="Calibri Light"/>
                <w:b/>
                <w:sz w:val="24"/>
                <w:lang w:val="fr-FR"/>
              </w:rPr>
              <w:t>CONTENU SYNTHETIQUE</w:t>
            </w:r>
          </w:p>
        </w:tc>
      </w:tr>
      <w:tr w:rsidR="005E20E4" w:rsidRPr="000A5223" w14:paraId="689D7DF6" w14:textId="77777777" w:rsidTr="70A00772">
        <w:trPr>
          <w:jc w:val="center"/>
        </w:trPr>
        <w:tc>
          <w:tcPr>
            <w:tcW w:w="9030" w:type="dxa"/>
            <w:gridSpan w:val="5"/>
          </w:tcPr>
          <w:p w14:paraId="55C9741E" w14:textId="6AF33D06" w:rsidR="00F03711" w:rsidRPr="000A5223" w:rsidRDefault="00F03711" w:rsidP="00F03711">
            <w:pPr>
              <w:spacing w:line="276" w:lineRule="auto"/>
              <w:rPr>
                <w:rFonts w:ascii="Calibri Light" w:eastAsia="Calibri" w:hAnsi="Calibri Light" w:cs="Calibri Light"/>
                <w:b/>
                <w:sz w:val="22"/>
                <w:szCs w:val="22"/>
                <w:lang w:val="fr-BE"/>
              </w:rPr>
            </w:pPr>
            <w:r w:rsidRPr="000A5223">
              <w:rPr>
                <w:rFonts w:ascii="Calibri Light" w:eastAsia="Calibri" w:hAnsi="Calibri Light" w:cs="Calibri Light"/>
                <w:b/>
                <w:sz w:val="22"/>
                <w:szCs w:val="22"/>
                <w:lang w:val="fr-BE"/>
              </w:rPr>
              <w:t xml:space="preserve">Actualités en gériatrie et travail en réseau </w:t>
            </w:r>
            <w:r w:rsidR="001B4457" w:rsidRPr="000A5223">
              <w:rPr>
                <w:rFonts w:ascii="Calibri Light" w:eastAsia="Calibri" w:hAnsi="Calibri Light" w:cs="Calibri Light"/>
                <w:b/>
                <w:sz w:val="22"/>
                <w:szCs w:val="22"/>
                <w:lang w:val="fr-BE"/>
              </w:rPr>
              <w:t xml:space="preserve">(16h) : </w:t>
            </w:r>
            <w:r w:rsidR="001B4457" w:rsidRPr="000A5223">
              <w:rPr>
                <w:rFonts w:ascii="Calibri Light" w:eastAsia="Calibri" w:hAnsi="Calibri Light" w:cs="Calibri Light"/>
                <w:i/>
                <w:sz w:val="22"/>
                <w:szCs w:val="22"/>
                <w:lang w:val="fr-BE"/>
              </w:rPr>
              <w:t>Mme Roeland</w:t>
            </w:r>
            <w:r w:rsidR="001B4457" w:rsidRPr="000A5223">
              <w:rPr>
                <w:rFonts w:ascii="Calibri Light" w:eastAsia="Calibri" w:hAnsi="Calibri Light" w:cs="Calibri Light"/>
                <w:b/>
                <w:sz w:val="22"/>
                <w:szCs w:val="22"/>
                <w:lang w:val="fr-BE"/>
              </w:rPr>
              <w:t xml:space="preserve"> </w:t>
            </w:r>
          </w:p>
          <w:p w14:paraId="2C787C37" w14:textId="77777777" w:rsidR="00F03711" w:rsidRPr="000A5223" w:rsidRDefault="00F03711" w:rsidP="00F03711">
            <w:pPr>
              <w:spacing w:line="276" w:lineRule="auto"/>
              <w:rPr>
                <w:rFonts w:ascii="Calibri Light" w:eastAsia="Calibri" w:hAnsi="Calibri Light" w:cs="Calibri Light"/>
                <w:b/>
                <w:sz w:val="22"/>
                <w:szCs w:val="22"/>
                <w:lang w:val="fr-BE"/>
              </w:rPr>
            </w:pPr>
            <w:r w:rsidRPr="000A5223">
              <w:rPr>
                <w:rFonts w:ascii="Calibri Light" w:eastAsia="Calibri" w:hAnsi="Calibri Light" w:cs="Calibri Light"/>
                <w:sz w:val="22"/>
                <w:szCs w:val="22"/>
                <w:lang w:val="fr-BE"/>
              </w:rPr>
              <w:t xml:space="preserve">Introduction aux différents outils d’actualisation des connaissances (Revues, </w:t>
            </w:r>
            <w:proofErr w:type="gramStart"/>
            <w:r w:rsidRPr="000A5223">
              <w:rPr>
                <w:rFonts w:ascii="Calibri Light" w:eastAsia="Calibri" w:hAnsi="Calibri Light" w:cs="Calibri Light"/>
                <w:sz w:val="22"/>
                <w:szCs w:val="22"/>
                <w:lang w:val="fr-BE"/>
              </w:rPr>
              <w:t>sites,..</w:t>
            </w:r>
            <w:proofErr w:type="gramEnd"/>
            <w:r w:rsidRPr="000A5223">
              <w:rPr>
                <w:rFonts w:ascii="Calibri Light" w:eastAsia="Calibri" w:hAnsi="Calibri Light" w:cs="Calibri Light"/>
                <w:sz w:val="22"/>
                <w:szCs w:val="22"/>
                <w:lang w:val="fr-BE"/>
              </w:rPr>
              <w:t>)</w:t>
            </w:r>
          </w:p>
          <w:p w14:paraId="2542113D" w14:textId="77777777" w:rsidR="00F03711" w:rsidRPr="000A5223" w:rsidRDefault="00F03711" w:rsidP="00F03711">
            <w:pPr>
              <w:spacing w:line="276" w:lineRule="auto"/>
              <w:rPr>
                <w:rFonts w:ascii="Calibri Light" w:eastAsia="Calibri" w:hAnsi="Calibri Light" w:cs="Calibri Light"/>
                <w:sz w:val="22"/>
                <w:szCs w:val="22"/>
                <w:lang w:val="fr-BE"/>
              </w:rPr>
            </w:pPr>
            <w:r w:rsidRPr="000A5223">
              <w:rPr>
                <w:rFonts w:ascii="Calibri Light" w:eastAsia="Calibri" w:hAnsi="Calibri Light" w:cs="Calibri Light"/>
                <w:sz w:val="22"/>
                <w:szCs w:val="22"/>
                <w:lang w:val="fr-BE"/>
              </w:rPr>
              <w:t>Information</w:t>
            </w:r>
          </w:p>
          <w:p w14:paraId="729C2108" w14:textId="77777777" w:rsidR="00F03711" w:rsidRPr="000A5223" w:rsidRDefault="00F03711" w:rsidP="00F03711">
            <w:pPr>
              <w:spacing w:line="276" w:lineRule="auto"/>
              <w:rPr>
                <w:rFonts w:ascii="Calibri Light" w:eastAsia="Calibri" w:hAnsi="Calibri Light" w:cs="Calibri Light"/>
                <w:sz w:val="22"/>
                <w:szCs w:val="22"/>
                <w:lang w:val="fr-BE"/>
              </w:rPr>
            </w:pPr>
            <w:r w:rsidRPr="000A5223">
              <w:rPr>
                <w:rFonts w:ascii="Calibri Light" w:eastAsia="Calibri" w:hAnsi="Calibri Light" w:cs="Calibri Light"/>
                <w:sz w:val="22"/>
                <w:szCs w:val="22"/>
                <w:lang w:val="fr-BE"/>
              </w:rPr>
              <w:t>Recherche documentaire</w:t>
            </w:r>
          </w:p>
          <w:p w14:paraId="7CF91BB4" w14:textId="77777777" w:rsidR="00BA53A5" w:rsidRPr="000A5223" w:rsidRDefault="00BA53A5" w:rsidP="00F03711">
            <w:pPr>
              <w:spacing w:line="276" w:lineRule="auto"/>
              <w:rPr>
                <w:rFonts w:ascii="Calibri Light" w:eastAsiaTheme="minorEastAsia" w:hAnsi="Calibri Light" w:cs="Calibri Light"/>
                <w:sz w:val="22"/>
                <w:szCs w:val="22"/>
                <w:lang w:val="fr-FR"/>
              </w:rPr>
            </w:pPr>
          </w:p>
          <w:p w14:paraId="400CB00F" w14:textId="108D7E99" w:rsidR="00B94867" w:rsidRPr="000A5223" w:rsidRDefault="00BA53A5" w:rsidP="004C7809">
            <w:pPr>
              <w:spacing w:line="276" w:lineRule="auto"/>
              <w:rPr>
                <w:rFonts w:ascii="Calibri Light" w:hAnsi="Calibri Light" w:cs="Calibri Light"/>
                <w:b/>
                <w:sz w:val="22"/>
                <w:szCs w:val="22"/>
                <w:lang w:val="fr-FR"/>
              </w:rPr>
            </w:pPr>
            <w:r w:rsidRPr="000A5223">
              <w:rPr>
                <w:rFonts w:ascii="Calibri Light" w:hAnsi="Calibri Light" w:cs="Calibri Light"/>
                <w:b/>
                <w:sz w:val="22"/>
                <w:szCs w:val="22"/>
                <w:lang w:val="fr-FR"/>
              </w:rPr>
              <w:t>Méthodologie de la recherche : recherche scientifique</w:t>
            </w:r>
            <w:r w:rsidR="00727EF4" w:rsidRPr="000A5223">
              <w:rPr>
                <w:rFonts w:ascii="Calibri Light" w:hAnsi="Calibri Light" w:cs="Calibri Light"/>
                <w:b/>
                <w:sz w:val="22"/>
                <w:szCs w:val="22"/>
                <w:lang w:val="fr-FR"/>
              </w:rPr>
              <w:t xml:space="preserve"> </w:t>
            </w:r>
            <w:r w:rsidR="001B4457" w:rsidRPr="000A5223">
              <w:rPr>
                <w:rFonts w:ascii="Calibri Light" w:hAnsi="Calibri Light" w:cs="Calibri Light"/>
                <w:b/>
                <w:sz w:val="22"/>
                <w:szCs w:val="22"/>
                <w:lang w:val="fr-FR"/>
              </w:rPr>
              <w:t xml:space="preserve">(15h) </w:t>
            </w:r>
            <w:r w:rsidR="00115FFC" w:rsidRPr="000A5223">
              <w:rPr>
                <w:rFonts w:ascii="Calibri Light" w:hAnsi="Calibri Light" w:cs="Calibri Light"/>
                <w:b/>
                <w:sz w:val="22"/>
                <w:szCs w:val="22"/>
                <w:lang w:val="fr-FR"/>
              </w:rPr>
              <w:t xml:space="preserve">: </w:t>
            </w:r>
            <w:r w:rsidR="00F03711" w:rsidRPr="000A5223">
              <w:rPr>
                <w:rFonts w:ascii="Calibri Light" w:hAnsi="Calibri Light" w:cs="Calibri Light"/>
                <w:bCs/>
                <w:i/>
                <w:sz w:val="22"/>
                <w:szCs w:val="22"/>
                <w:lang w:val="fr-FR"/>
              </w:rPr>
              <w:t>Mr Salem</w:t>
            </w:r>
            <w:r w:rsidR="00F03711" w:rsidRPr="000A5223">
              <w:rPr>
                <w:rFonts w:ascii="Calibri Light" w:hAnsi="Calibri Light" w:cs="Calibri Light"/>
                <w:bCs/>
                <w:sz w:val="22"/>
                <w:szCs w:val="22"/>
                <w:lang w:val="fr-FR"/>
              </w:rPr>
              <w:t xml:space="preserve"> </w:t>
            </w:r>
          </w:p>
          <w:p w14:paraId="340B76FB" w14:textId="2FBC8D55" w:rsidR="00374BA8" w:rsidRPr="000A5223" w:rsidRDefault="38951FB9" w:rsidP="70A00772">
            <w:pPr>
              <w:spacing w:line="276" w:lineRule="auto"/>
              <w:contextualSpacing/>
              <w:rPr>
                <w:rFonts w:ascii="Calibri Light" w:hAnsi="Calibri Light" w:cs="Calibri Light"/>
                <w:lang w:val="fr-BE"/>
              </w:rPr>
            </w:pPr>
            <w:r w:rsidRPr="000A5223">
              <w:rPr>
                <w:rFonts w:ascii="Calibri Light" w:hAnsi="Calibri Light" w:cs="Calibri Light"/>
                <w:sz w:val="22"/>
                <w:szCs w:val="22"/>
                <w:lang w:val="fr-FR"/>
              </w:rPr>
              <w:t xml:space="preserve">Séminaire d’accompagnement à la rédaction des TFF et méthodologie : </w:t>
            </w:r>
          </w:p>
          <w:p w14:paraId="241F19D8" w14:textId="277CA76A" w:rsidR="00374BA8" w:rsidRPr="000A5223" w:rsidRDefault="00374BA8" w:rsidP="70A00772">
            <w:pPr>
              <w:spacing w:line="276" w:lineRule="auto"/>
              <w:contextualSpacing/>
              <w:rPr>
                <w:rFonts w:ascii="Calibri Light" w:hAnsi="Calibri Light" w:cs="Calibri Light"/>
                <w:sz w:val="22"/>
                <w:szCs w:val="22"/>
                <w:lang w:val="fr-FR"/>
              </w:rPr>
            </w:pPr>
            <w:r w:rsidRPr="000A5223">
              <w:rPr>
                <w:rFonts w:ascii="Calibri Light" w:hAnsi="Calibri Light" w:cs="Calibri Light"/>
                <w:sz w:val="22"/>
                <w:szCs w:val="22"/>
                <w:lang w:val="fr-FR"/>
              </w:rPr>
              <w:t xml:space="preserve">- Evidence base practice (EBP) </w:t>
            </w:r>
          </w:p>
          <w:p w14:paraId="1D7F1267" w14:textId="5E65024C" w:rsidR="00374BA8" w:rsidRPr="000A5223" w:rsidRDefault="00374BA8" w:rsidP="00374BA8">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xml:space="preserve">- </w:t>
            </w:r>
            <w:r w:rsidR="00121A45" w:rsidRPr="000A5223">
              <w:rPr>
                <w:rFonts w:ascii="Calibri Light" w:hAnsi="Calibri Light" w:cs="Calibri Light"/>
                <w:bCs/>
                <w:sz w:val="22"/>
                <w:szCs w:val="22"/>
                <w:lang w:val="fr-FR"/>
              </w:rPr>
              <w:t>Formulation d’une q</w:t>
            </w:r>
            <w:r w:rsidRPr="000A5223">
              <w:rPr>
                <w:rFonts w:ascii="Calibri Light" w:hAnsi="Calibri Light" w:cs="Calibri Light"/>
                <w:bCs/>
                <w:sz w:val="22"/>
                <w:szCs w:val="22"/>
                <w:lang w:val="fr-FR"/>
              </w:rPr>
              <w:t xml:space="preserve">uestion de recherche </w:t>
            </w:r>
          </w:p>
          <w:p w14:paraId="64E2ECA5" w14:textId="77777777" w:rsidR="00374BA8" w:rsidRPr="000A5223" w:rsidRDefault="00374BA8" w:rsidP="00374BA8">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xml:space="preserve">-Information </w:t>
            </w:r>
          </w:p>
          <w:p w14:paraId="300B93EE" w14:textId="77777777" w:rsidR="00374BA8" w:rsidRPr="000A5223" w:rsidRDefault="00374BA8" w:rsidP="00374BA8">
            <w:pPr>
              <w:spacing w:line="276" w:lineRule="auto"/>
              <w:rPr>
                <w:rFonts w:ascii="Calibri Light" w:hAnsi="Calibri Light" w:cs="Calibri Light"/>
                <w:bCs/>
                <w:sz w:val="22"/>
                <w:szCs w:val="22"/>
                <w:lang w:val="fr-FR"/>
              </w:rPr>
            </w:pPr>
            <w:r w:rsidRPr="000A5223">
              <w:rPr>
                <w:rFonts w:ascii="Calibri Light" w:hAnsi="Calibri Light" w:cs="Calibri Light"/>
                <w:bCs/>
                <w:sz w:val="22"/>
                <w:szCs w:val="22"/>
                <w:lang w:val="fr-FR"/>
              </w:rPr>
              <w:t xml:space="preserve">- Recherche de données probantes </w:t>
            </w:r>
          </w:p>
          <w:p w14:paraId="37854674" w14:textId="376F1CA5" w:rsidR="00121A45" w:rsidRPr="000A5223" w:rsidRDefault="00121A45" w:rsidP="70A00772">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7D880243" w:rsidRPr="000A5223">
              <w:rPr>
                <w:rFonts w:ascii="Calibri Light" w:hAnsi="Calibri Light" w:cs="Calibri Light"/>
                <w:sz w:val="22"/>
                <w:szCs w:val="22"/>
                <w:lang w:val="fr-FR"/>
              </w:rPr>
              <w:t xml:space="preserve"> </w:t>
            </w:r>
            <w:r w:rsidRPr="000A5223">
              <w:rPr>
                <w:rFonts w:ascii="Calibri Light" w:hAnsi="Calibri Light" w:cs="Calibri Light"/>
                <w:sz w:val="22"/>
                <w:szCs w:val="22"/>
                <w:lang w:val="fr-FR"/>
              </w:rPr>
              <w:t>Outils de la recherche documentaire</w:t>
            </w:r>
          </w:p>
          <w:p w14:paraId="108921E0" w14:textId="0E18F6F2" w:rsidR="00374BA8" w:rsidRPr="000A5223" w:rsidRDefault="00374BA8" w:rsidP="70A00772">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7D880243" w:rsidRPr="000A5223">
              <w:rPr>
                <w:rFonts w:ascii="Calibri Light" w:hAnsi="Calibri Light" w:cs="Calibri Light"/>
                <w:sz w:val="22"/>
                <w:szCs w:val="22"/>
                <w:lang w:val="fr-FR"/>
              </w:rPr>
              <w:t xml:space="preserve"> </w:t>
            </w:r>
            <w:r w:rsidRPr="000A5223">
              <w:rPr>
                <w:rFonts w:ascii="Calibri Light" w:hAnsi="Calibri Light" w:cs="Calibri Light"/>
                <w:sz w:val="22"/>
                <w:szCs w:val="22"/>
                <w:lang w:val="fr-FR"/>
              </w:rPr>
              <w:t xml:space="preserve">Lecture critique </w:t>
            </w:r>
          </w:p>
          <w:p w14:paraId="0154EEEA" w14:textId="3DE9C258" w:rsidR="00BA53A5" w:rsidRPr="000A5223" w:rsidRDefault="00121A45" w:rsidP="00BA53A5">
            <w:pPr>
              <w:spacing w:line="276" w:lineRule="auto"/>
              <w:rPr>
                <w:rFonts w:ascii="Calibri Light" w:hAnsi="Calibri Light" w:cs="Calibri Light"/>
                <w:bCs/>
                <w:sz w:val="22"/>
                <w:szCs w:val="22"/>
                <w:lang w:val="fr-FR"/>
              </w:rPr>
            </w:pPr>
            <w:r w:rsidRPr="000A5223">
              <w:rPr>
                <w:rFonts w:ascii="Calibri Light" w:hAnsi="Calibri Light" w:cs="Calibri Light"/>
                <w:sz w:val="22"/>
                <w:szCs w:val="22"/>
                <w:lang w:val="fr-FR"/>
              </w:rPr>
              <w:t>- Synthèse, analyse et discussion des données</w:t>
            </w:r>
          </w:p>
          <w:p w14:paraId="3FE31B8D" w14:textId="77777777" w:rsidR="00BA53A5" w:rsidRPr="000A5223" w:rsidRDefault="00BA53A5" w:rsidP="00BA53A5">
            <w:pPr>
              <w:spacing w:line="276" w:lineRule="auto"/>
              <w:rPr>
                <w:rFonts w:ascii="Calibri Light" w:hAnsi="Calibri Light" w:cs="Calibri Light"/>
                <w:b/>
                <w:sz w:val="22"/>
                <w:szCs w:val="22"/>
                <w:lang w:val="fr-FR"/>
              </w:rPr>
            </w:pPr>
          </w:p>
          <w:p w14:paraId="0647299F" w14:textId="165770C7" w:rsidR="00727EF4" w:rsidRPr="000A5223" w:rsidRDefault="00BA53A5" w:rsidP="70A00772">
            <w:pPr>
              <w:rPr>
                <w:rFonts w:ascii="Calibri Light" w:hAnsi="Calibri Light" w:cs="Calibri Light"/>
                <w:i/>
                <w:iCs/>
                <w:sz w:val="22"/>
                <w:szCs w:val="22"/>
                <w:lang w:val="fr-FR"/>
              </w:rPr>
            </w:pPr>
            <w:r w:rsidRPr="000A5223">
              <w:rPr>
                <w:rFonts w:ascii="Calibri Light" w:hAnsi="Calibri Light" w:cs="Calibri Light"/>
                <w:b/>
                <w:bCs/>
                <w:sz w:val="22"/>
                <w:szCs w:val="22"/>
                <w:lang w:val="fr-FR"/>
              </w:rPr>
              <w:t>T</w:t>
            </w:r>
            <w:r w:rsidR="00F03711" w:rsidRPr="000A5223">
              <w:rPr>
                <w:rFonts w:ascii="Calibri Light" w:hAnsi="Calibri Light" w:cs="Calibri Light"/>
                <w:b/>
                <w:bCs/>
                <w:sz w:val="22"/>
                <w:szCs w:val="22"/>
                <w:lang w:val="fr-FR"/>
              </w:rPr>
              <w:t>ravail réflexif</w:t>
            </w:r>
            <w:r w:rsidR="00555CB4" w:rsidRPr="000A5223">
              <w:rPr>
                <w:rFonts w:ascii="Calibri Light" w:hAnsi="Calibri Light" w:cs="Calibri Light"/>
                <w:b/>
                <w:bCs/>
                <w:sz w:val="22"/>
                <w:szCs w:val="22"/>
                <w:lang w:val="fr-FR"/>
              </w:rPr>
              <w:t> </w:t>
            </w:r>
            <w:r w:rsidR="001B4457" w:rsidRPr="000A5223">
              <w:rPr>
                <w:rFonts w:ascii="Calibri Light" w:hAnsi="Calibri Light" w:cs="Calibri Light"/>
                <w:b/>
                <w:bCs/>
                <w:sz w:val="22"/>
                <w:szCs w:val="22"/>
                <w:lang w:val="fr-FR"/>
              </w:rPr>
              <w:t>(1</w:t>
            </w:r>
            <w:r w:rsidR="58F201E8" w:rsidRPr="000A5223">
              <w:rPr>
                <w:rFonts w:ascii="Calibri Light" w:hAnsi="Calibri Light" w:cs="Calibri Light"/>
                <w:b/>
                <w:bCs/>
                <w:sz w:val="22"/>
                <w:szCs w:val="22"/>
                <w:lang w:val="fr-FR"/>
              </w:rPr>
              <w:t>0</w:t>
            </w:r>
            <w:r w:rsidR="001B4457" w:rsidRPr="000A5223">
              <w:rPr>
                <w:rFonts w:ascii="Calibri Light" w:hAnsi="Calibri Light" w:cs="Calibri Light"/>
                <w:b/>
                <w:bCs/>
                <w:sz w:val="22"/>
                <w:szCs w:val="22"/>
                <w:lang w:val="fr-FR"/>
              </w:rPr>
              <w:t xml:space="preserve">h) </w:t>
            </w:r>
            <w:r w:rsidR="00555CB4" w:rsidRPr="000A5223">
              <w:rPr>
                <w:rFonts w:ascii="Calibri Light" w:hAnsi="Calibri Light" w:cs="Calibri Light"/>
                <w:b/>
                <w:bCs/>
                <w:sz w:val="22"/>
                <w:szCs w:val="22"/>
                <w:lang w:val="fr-FR"/>
              </w:rPr>
              <w:t xml:space="preserve">: </w:t>
            </w:r>
            <w:r w:rsidR="00555CB4" w:rsidRPr="000A5223">
              <w:rPr>
                <w:rFonts w:ascii="Calibri Light" w:hAnsi="Calibri Light" w:cs="Calibri Light"/>
                <w:i/>
                <w:iCs/>
                <w:sz w:val="22"/>
                <w:szCs w:val="22"/>
                <w:lang w:val="fr-FR"/>
              </w:rPr>
              <w:t>Mme</w:t>
            </w:r>
            <w:r w:rsidR="00F03711" w:rsidRPr="000A5223">
              <w:rPr>
                <w:rFonts w:ascii="Calibri Light" w:hAnsi="Calibri Light" w:cs="Calibri Light"/>
                <w:i/>
                <w:iCs/>
                <w:sz w:val="22"/>
                <w:szCs w:val="22"/>
                <w:lang w:val="fr-FR"/>
              </w:rPr>
              <w:t xml:space="preserve"> </w:t>
            </w:r>
            <w:r w:rsidR="00555CB4" w:rsidRPr="000A5223">
              <w:rPr>
                <w:rFonts w:ascii="Calibri Light" w:hAnsi="Calibri Light" w:cs="Calibri Light"/>
                <w:i/>
                <w:iCs/>
                <w:sz w:val="22"/>
                <w:szCs w:val="22"/>
                <w:lang w:val="fr-FR"/>
              </w:rPr>
              <w:t>Hamdani</w:t>
            </w:r>
          </w:p>
          <w:p w14:paraId="2795FCFB" w14:textId="2A8991CF" w:rsidR="00727EF4" w:rsidRPr="000A5223" w:rsidRDefault="00727EF4" w:rsidP="00BA53A5">
            <w:pPr>
              <w:spacing w:line="276" w:lineRule="auto"/>
              <w:rPr>
                <w:rFonts w:ascii="Calibri Light" w:hAnsi="Calibri Light" w:cs="Calibri Light"/>
                <w:sz w:val="22"/>
                <w:szCs w:val="22"/>
                <w:lang w:val="fr-FR"/>
              </w:rPr>
            </w:pPr>
            <w:r w:rsidRPr="000A5223">
              <w:rPr>
                <w:rFonts w:ascii="Calibri Light" w:hAnsi="Calibri Light" w:cs="Calibri Light"/>
                <w:bCs/>
                <w:sz w:val="22"/>
                <w:szCs w:val="22"/>
                <w:lang w:val="fr-FR"/>
              </w:rPr>
              <w:t>-</w:t>
            </w:r>
            <w:r w:rsidR="00555CB4" w:rsidRPr="000A5223">
              <w:rPr>
                <w:rFonts w:ascii="Calibri Light" w:eastAsiaTheme="minorEastAsia" w:hAnsi="Calibri Light" w:cs="Calibri Light"/>
                <w:bCs/>
                <w:sz w:val="22"/>
                <w:szCs w:val="22"/>
                <w:lang w:val="fr-FR"/>
              </w:rPr>
              <w:t xml:space="preserve"> Principes</w:t>
            </w:r>
            <w:r w:rsidR="00555CB4" w:rsidRPr="000A5223">
              <w:rPr>
                <w:rFonts w:ascii="Calibri Light" w:eastAsiaTheme="minorEastAsia" w:hAnsi="Calibri Light" w:cs="Calibri Light"/>
                <w:sz w:val="22"/>
                <w:szCs w:val="22"/>
                <w:lang w:val="fr-FR"/>
              </w:rPr>
              <w:t xml:space="preserve"> d’organisation </w:t>
            </w:r>
            <w:r w:rsidR="00AF0E7A" w:rsidRPr="000A5223">
              <w:rPr>
                <w:rFonts w:ascii="Calibri Light" w:eastAsiaTheme="minorEastAsia" w:hAnsi="Calibri Light" w:cs="Calibri Light"/>
                <w:sz w:val="22"/>
                <w:szCs w:val="22"/>
                <w:lang w:val="fr-FR"/>
              </w:rPr>
              <w:t>du travail réflexif</w:t>
            </w:r>
          </w:p>
          <w:p w14:paraId="7EE6AE64" w14:textId="5244209B" w:rsidR="00727EF4" w:rsidRPr="000A5223" w:rsidRDefault="00727EF4" w:rsidP="00BA53A5">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w:t>
            </w:r>
            <w:r w:rsidR="00107D1F" w:rsidRPr="000A5223">
              <w:rPr>
                <w:rFonts w:ascii="Calibri Light" w:hAnsi="Calibri Light" w:cs="Calibri Light"/>
                <w:sz w:val="22"/>
                <w:szCs w:val="22"/>
                <w:lang w:val="fr-FR"/>
              </w:rPr>
              <w:t xml:space="preserve"> RDV de supervisions</w:t>
            </w:r>
            <w:r w:rsidR="00AF0E7A" w:rsidRPr="000A5223">
              <w:rPr>
                <w:rFonts w:ascii="Calibri Light" w:hAnsi="Calibri Light" w:cs="Calibri Light"/>
                <w:sz w:val="22"/>
                <w:szCs w:val="22"/>
                <w:lang w:val="fr-FR"/>
              </w:rPr>
              <w:t>, séminaire</w:t>
            </w:r>
          </w:p>
          <w:p w14:paraId="13B63954" w14:textId="7BF82BE9" w:rsidR="00AF0E7A" w:rsidRPr="000A5223" w:rsidRDefault="00AF0E7A" w:rsidP="70A00772">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 xml:space="preserve">- </w:t>
            </w:r>
            <w:r w:rsidR="342C4514" w:rsidRPr="000A5223">
              <w:rPr>
                <w:rFonts w:ascii="Calibri Light" w:hAnsi="Calibri Light" w:cs="Calibri Light"/>
                <w:sz w:val="22"/>
                <w:szCs w:val="22"/>
                <w:lang w:val="fr-FR"/>
              </w:rPr>
              <w:t>C</w:t>
            </w:r>
            <w:r w:rsidRPr="000A5223">
              <w:rPr>
                <w:rFonts w:ascii="Calibri Light" w:hAnsi="Calibri Light" w:cs="Calibri Light"/>
                <w:sz w:val="22"/>
                <w:szCs w:val="22"/>
                <w:lang w:val="fr-FR"/>
              </w:rPr>
              <w:t>onsignes du travail</w:t>
            </w:r>
          </w:p>
          <w:p w14:paraId="7E3594E1" w14:textId="36144282" w:rsidR="00BA53A5" w:rsidRPr="000A5223" w:rsidRDefault="00AF0E7A" w:rsidP="70A00772">
            <w:pPr>
              <w:spacing w:line="276" w:lineRule="auto"/>
              <w:rPr>
                <w:rFonts w:ascii="Calibri Light" w:hAnsi="Calibri Light" w:cs="Calibri Light"/>
                <w:lang w:val="fr-BE"/>
              </w:rPr>
            </w:pPr>
            <w:r w:rsidRPr="000A5223">
              <w:rPr>
                <w:rFonts w:ascii="Calibri Light" w:hAnsi="Calibri Light" w:cs="Calibri Light"/>
                <w:sz w:val="22"/>
                <w:szCs w:val="22"/>
                <w:lang w:val="fr-FR"/>
              </w:rPr>
              <w:t xml:space="preserve">- </w:t>
            </w:r>
            <w:r w:rsidR="1EDFBCF4" w:rsidRPr="000A5223">
              <w:rPr>
                <w:rFonts w:ascii="Calibri Light" w:hAnsi="Calibri Light" w:cs="Calibri Light"/>
                <w:sz w:val="22"/>
                <w:szCs w:val="22"/>
                <w:lang w:val="fr-FR"/>
              </w:rPr>
              <w:t>A</w:t>
            </w:r>
            <w:r w:rsidRPr="000A5223">
              <w:rPr>
                <w:rFonts w:ascii="Calibri Light" w:hAnsi="Calibri Light" w:cs="Calibri Light"/>
                <w:sz w:val="22"/>
                <w:szCs w:val="22"/>
                <w:lang w:val="fr-FR"/>
              </w:rPr>
              <w:t xml:space="preserve">ccompagnement </w:t>
            </w:r>
            <w:r w:rsidR="306A5070" w:rsidRPr="000A5223">
              <w:rPr>
                <w:rFonts w:ascii="Calibri Light" w:hAnsi="Calibri Light" w:cs="Calibri Light"/>
                <w:sz w:val="22"/>
                <w:szCs w:val="22"/>
                <w:lang w:val="fr-FR"/>
              </w:rPr>
              <w:t xml:space="preserve">à la reflexion et la rédaction </w:t>
            </w:r>
          </w:p>
        </w:tc>
      </w:tr>
      <w:tr w:rsidR="005E20E4" w:rsidRPr="000A5223" w14:paraId="0D3DB4E4" w14:textId="77777777" w:rsidTr="70A00772">
        <w:trPr>
          <w:jc w:val="center"/>
        </w:trPr>
        <w:tc>
          <w:tcPr>
            <w:tcW w:w="9030" w:type="dxa"/>
            <w:gridSpan w:val="5"/>
            <w:shd w:val="clear" w:color="auto" w:fill="CCC0D9" w:themeFill="accent4" w:themeFillTint="66"/>
          </w:tcPr>
          <w:p w14:paraId="7CF63AE1" w14:textId="77777777" w:rsidR="005E20E4" w:rsidRPr="000A5223" w:rsidRDefault="005E20E4" w:rsidP="004C7809">
            <w:pPr>
              <w:spacing w:line="276" w:lineRule="auto"/>
              <w:jc w:val="center"/>
              <w:rPr>
                <w:rFonts w:ascii="Calibri Light" w:hAnsi="Calibri Light" w:cs="Calibri Light"/>
                <w:b/>
                <w:sz w:val="24"/>
                <w:lang w:val="fr-FR"/>
              </w:rPr>
            </w:pPr>
            <w:r w:rsidRPr="000A5223">
              <w:rPr>
                <w:rFonts w:ascii="Calibri Light" w:hAnsi="Calibri Light" w:cs="Calibri Light"/>
                <w:b/>
                <w:sz w:val="24"/>
                <w:lang w:val="fr-FR"/>
              </w:rPr>
              <w:t>METHODES D’APPRENTISSAGE</w:t>
            </w:r>
          </w:p>
        </w:tc>
      </w:tr>
      <w:tr w:rsidR="005E20E4" w:rsidRPr="000A5223" w14:paraId="182A2B32" w14:textId="77777777" w:rsidTr="70A00772">
        <w:trPr>
          <w:jc w:val="center"/>
        </w:trPr>
        <w:tc>
          <w:tcPr>
            <w:tcW w:w="9030" w:type="dxa"/>
            <w:gridSpan w:val="5"/>
          </w:tcPr>
          <w:p w14:paraId="135138B7" w14:textId="77777777" w:rsidR="005E20E4" w:rsidRPr="000A5223" w:rsidRDefault="00A260ED" w:rsidP="004C780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Exposés</w:t>
            </w:r>
          </w:p>
          <w:p w14:paraId="5992401C" w14:textId="77777777" w:rsidR="00A260ED" w:rsidRPr="000A5223" w:rsidRDefault="00A260ED" w:rsidP="004C780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Intervention d’experts</w:t>
            </w:r>
          </w:p>
          <w:p w14:paraId="5AB25D2B" w14:textId="221FAD19" w:rsidR="00625CEB" w:rsidRPr="000A5223" w:rsidRDefault="00625CEB" w:rsidP="004C7809">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Echanges d’expérience</w:t>
            </w:r>
          </w:p>
          <w:p w14:paraId="07AD2326" w14:textId="77777777" w:rsidR="005E20E4" w:rsidRPr="000A5223" w:rsidRDefault="00A260ED" w:rsidP="00625CEB">
            <w:pPr>
              <w:spacing w:line="276" w:lineRule="auto"/>
              <w:rPr>
                <w:rFonts w:ascii="Calibri Light" w:hAnsi="Calibri Light" w:cs="Calibri Light"/>
                <w:b/>
                <w:sz w:val="24"/>
                <w:u w:val="single"/>
                <w:lang w:val="fr-FR"/>
              </w:rPr>
            </w:pPr>
            <w:r w:rsidRPr="000A5223">
              <w:rPr>
                <w:rFonts w:ascii="Calibri Light" w:hAnsi="Calibri Light" w:cs="Calibri Light"/>
                <w:sz w:val="22"/>
                <w:szCs w:val="22"/>
                <w:lang w:val="fr-FR"/>
              </w:rPr>
              <w:t xml:space="preserve">Apprentissage par </w:t>
            </w:r>
            <w:r w:rsidR="00DD774F" w:rsidRPr="000A5223">
              <w:rPr>
                <w:rFonts w:ascii="Calibri Light" w:hAnsi="Calibri Light" w:cs="Calibri Light"/>
                <w:sz w:val="22"/>
                <w:szCs w:val="22"/>
                <w:lang w:val="fr-FR"/>
              </w:rPr>
              <w:t>projet (</w:t>
            </w:r>
            <w:r w:rsidR="00625CEB" w:rsidRPr="000A5223">
              <w:rPr>
                <w:rFonts w:ascii="Calibri Light" w:hAnsi="Calibri Light" w:cs="Calibri Light"/>
                <w:sz w:val="22"/>
                <w:szCs w:val="22"/>
                <w:lang w:val="fr-FR"/>
              </w:rPr>
              <w:t>organisation, élaboration et animation d’une table ronde)</w:t>
            </w:r>
          </w:p>
        </w:tc>
      </w:tr>
      <w:tr w:rsidR="005E20E4" w:rsidRPr="000A5223" w14:paraId="203A39A6" w14:textId="77777777" w:rsidTr="70A00772">
        <w:trPr>
          <w:jc w:val="center"/>
        </w:trPr>
        <w:tc>
          <w:tcPr>
            <w:tcW w:w="9030" w:type="dxa"/>
            <w:gridSpan w:val="5"/>
            <w:shd w:val="clear" w:color="auto" w:fill="CCC0D9" w:themeFill="accent4" w:themeFillTint="66"/>
          </w:tcPr>
          <w:p w14:paraId="24C7CE18" w14:textId="77777777" w:rsidR="005E20E4" w:rsidRPr="000A5223" w:rsidRDefault="005E20E4" w:rsidP="004C7809">
            <w:pPr>
              <w:spacing w:line="276" w:lineRule="auto"/>
              <w:jc w:val="center"/>
              <w:rPr>
                <w:rFonts w:ascii="Calibri Light" w:hAnsi="Calibri Light" w:cs="Calibri Light"/>
                <w:b/>
                <w:sz w:val="24"/>
                <w:lang w:val="fr-FR"/>
              </w:rPr>
            </w:pPr>
            <w:r w:rsidRPr="000A5223">
              <w:rPr>
                <w:rFonts w:ascii="Calibri Light" w:hAnsi="Calibri Light" w:cs="Calibri Light"/>
                <w:b/>
                <w:sz w:val="24"/>
                <w:lang w:val="fr-FR"/>
              </w:rPr>
              <w:t>S</w:t>
            </w:r>
            <w:r w:rsidRPr="000A5223">
              <w:rPr>
                <w:rFonts w:ascii="Calibri Light" w:hAnsi="Calibri Light" w:cs="Calibri Light"/>
                <w:b/>
                <w:caps/>
                <w:sz w:val="24"/>
                <w:lang w:val="fr-FR"/>
              </w:rPr>
              <w:t>UPPORTS de cours</w:t>
            </w:r>
          </w:p>
        </w:tc>
      </w:tr>
      <w:tr w:rsidR="00922E4B" w:rsidRPr="000A5223" w14:paraId="7D7969C0" w14:textId="77777777" w:rsidTr="70A00772">
        <w:trPr>
          <w:trHeight w:val="300"/>
          <w:jc w:val="center"/>
        </w:trPr>
        <w:tc>
          <w:tcPr>
            <w:tcW w:w="5418" w:type="dxa"/>
            <w:gridSpan w:val="3"/>
          </w:tcPr>
          <w:p w14:paraId="74C2615B" w14:textId="77777777" w:rsidR="00922E4B" w:rsidRPr="000A5223" w:rsidRDefault="00922E4B" w:rsidP="004C7809">
            <w:pPr>
              <w:spacing w:line="276" w:lineRule="auto"/>
              <w:jc w:val="center"/>
              <w:rPr>
                <w:rFonts w:ascii="Calibri Light" w:hAnsi="Calibri Light" w:cs="Calibri Light"/>
                <w:b/>
                <w:sz w:val="22"/>
                <w:szCs w:val="22"/>
                <w:lang w:val="fr-FR"/>
              </w:rPr>
            </w:pPr>
            <w:r w:rsidRPr="000A5223">
              <w:rPr>
                <w:rFonts w:ascii="Calibri Light" w:hAnsi="Calibri Light" w:cs="Calibri Light"/>
                <w:b/>
                <w:sz w:val="22"/>
                <w:szCs w:val="22"/>
                <w:lang w:val="fr-FR"/>
              </w:rPr>
              <w:t>Support</w:t>
            </w:r>
          </w:p>
        </w:tc>
        <w:tc>
          <w:tcPr>
            <w:tcW w:w="1806" w:type="dxa"/>
          </w:tcPr>
          <w:p w14:paraId="601DC7E8" w14:textId="77777777" w:rsidR="00922E4B" w:rsidRPr="000A5223" w:rsidRDefault="00922E4B" w:rsidP="00625CEB">
            <w:pPr>
              <w:spacing w:line="276" w:lineRule="auto"/>
              <w:jc w:val="center"/>
              <w:rPr>
                <w:rFonts w:ascii="Calibri Light" w:hAnsi="Calibri Light" w:cs="Calibri Light"/>
                <w:b/>
                <w:sz w:val="22"/>
                <w:szCs w:val="22"/>
                <w:lang w:val="fr-FR"/>
              </w:rPr>
            </w:pPr>
            <w:r w:rsidRPr="000A5223">
              <w:rPr>
                <w:rFonts w:ascii="Calibri Light" w:hAnsi="Calibri Light" w:cs="Calibri Light"/>
                <w:b/>
                <w:sz w:val="22"/>
                <w:szCs w:val="22"/>
                <w:lang w:val="fr-FR"/>
              </w:rPr>
              <w:t>Obligatoire</w:t>
            </w:r>
          </w:p>
        </w:tc>
        <w:tc>
          <w:tcPr>
            <w:tcW w:w="1806" w:type="dxa"/>
          </w:tcPr>
          <w:p w14:paraId="718B0631" w14:textId="77777777" w:rsidR="00922E4B" w:rsidRPr="000A5223" w:rsidRDefault="00F82992" w:rsidP="004C7809">
            <w:pPr>
              <w:spacing w:line="276" w:lineRule="auto"/>
              <w:jc w:val="center"/>
              <w:rPr>
                <w:rFonts w:ascii="Calibri Light" w:hAnsi="Calibri Light" w:cs="Calibri Light"/>
                <w:b/>
                <w:sz w:val="22"/>
                <w:szCs w:val="22"/>
                <w:lang w:val="fr-FR"/>
              </w:rPr>
            </w:pPr>
            <w:r w:rsidRPr="000A5223">
              <w:rPr>
                <w:rFonts w:ascii="Calibri Light" w:hAnsi="Calibri Light" w:cs="Calibri Light"/>
                <w:b/>
                <w:sz w:val="22"/>
                <w:szCs w:val="22"/>
                <w:lang w:val="fr-FR"/>
              </w:rPr>
              <w:t>E</w:t>
            </w:r>
            <w:r w:rsidR="00922E4B" w:rsidRPr="000A5223">
              <w:rPr>
                <w:rFonts w:ascii="Calibri Light" w:hAnsi="Calibri Light" w:cs="Calibri Light"/>
                <w:b/>
                <w:sz w:val="22"/>
                <w:szCs w:val="22"/>
                <w:lang w:val="fr-FR"/>
              </w:rPr>
              <w:t>n ligne</w:t>
            </w:r>
          </w:p>
        </w:tc>
      </w:tr>
      <w:tr w:rsidR="00625CEB" w:rsidRPr="000A5223" w14:paraId="0016FCB4" w14:textId="77777777" w:rsidTr="70A00772">
        <w:trPr>
          <w:trHeight w:val="324"/>
          <w:jc w:val="center"/>
        </w:trPr>
        <w:tc>
          <w:tcPr>
            <w:tcW w:w="5418" w:type="dxa"/>
            <w:gridSpan w:val="3"/>
          </w:tcPr>
          <w:p w14:paraId="35DAF6F1" w14:textId="5819D63A" w:rsidR="00625CEB" w:rsidRPr="000A5223" w:rsidRDefault="00AF0E7A" w:rsidP="006A1B70">
            <w:pPr>
              <w:rPr>
                <w:rFonts w:ascii="Calibri Light" w:hAnsi="Calibri Light" w:cs="Calibri Light"/>
                <w:sz w:val="22"/>
                <w:szCs w:val="22"/>
                <w:lang w:val="fr-FR"/>
              </w:rPr>
            </w:pPr>
            <w:r w:rsidRPr="000A5223">
              <w:rPr>
                <w:rFonts w:ascii="Calibri Light" w:hAnsi="Calibri Light" w:cs="Calibri Light"/>
                <w:sz w:val="22"/>
                <w:szCs w:val="22"/>
                <w:lang w:val="fr-BE"/>
              </w:rPr>
              <w:t>Actualités en gériatrie</w:t>
            </w:r>
          </w:p>
        </w:tc>
        <w:tc>
          <w:tcPr>
            <w:tcW w:w="1806" w:type="dxa"/>
          </w:tcPr>
          <w:p w14:paraId="2C404FB2" w14:textId="1AADC17C" w:rsidR="00625CEB" w:rsidRPr="000A5223" w:rsidRDefault="00AF0E7A" w:rsidP="004C7809">
            <w:pPr>
              <w:spacing w:line="276" w:lineRule="auto"/>
              <w:jc w:val="center"/>
              <w:rPr>
                <w:rFonts w:ascii="Calibri Light" w:hAnsi="Calibri Light" w:cs="Calibri Light"/>
                <w:sz w:val="22"/>
                <w:szCs w:val="22"/>
                <w:lang w:val="fr-FR"/>
              </w:rPr>
            </w:pPr>
            <w:r w:rsidRPr="000A5223">
              <w:rPr>
                <w:rFonts w:ascii="Calibri Light" w:hAnsi="Calibri Light" w:cs="Calibri Light"/>
                <w:sz w:val="22"/>
                <w:szCs w:val="22"/>
                <w:lang w:val="fr-FR"/>
              </w:rPr>
              <w:t>Non</w:t>
            </w:r>
          </w:p>
        </w:tc>
        <w:tc>
          <w:tcPr>
            <w:tcW w:w="1806" w:type="dxa"/>
          </w:tcPr>
          <w:p w14:paraId="3A3E38D4" w14:textId="3B2B990A" w:rsidR="00625CEB" w:rsidRPr="000A5223" w:rsidRDefault="00AF0E7A" w:rsidP="004C7809">
            <w:pPr>
              <w:spacing w:line="276" w:lineRule="auto"/>
              <w:jc w:val="center"/>
              <w:rPr>
                <w:rFonts w:ascii="Calibri Light" w:hAnsi="Calibri Light" w:cs="Calibri Light"/>
                <w:sz w:val="22"/>
                <w:szCs w:val="22"/>
              </w:rPr>
            </w:pPr>
            <w:r w:rsidRPr="000A5223">
              <w:rPr>
                <w:rFonts w:ascii="Calibri Light" w:hAnsi="Calibri Light" w:cs="Calibri Light"/>
                <w:sz w:val="22"/>
                <w:szCs w:val="22"/>
              </w:rPr>
              <w:t>Non</w:t>
            </w:r>
          </w:p>
        </w:tc>
      </w:tr>
      <w:tr w:rsidR="00A260ED" w:rsidRPr="000A5223" w14:paraId="67CBB8D3" w14:textId="77777777" w:rsidTr="70A00772">
        <w:trPr>
          <w:trHeight w:val="324"/>
          <w:jc w:val="center"/>
        </w:trPr>
        <w:tc>
          <w:tcPr>
            <w:tcW w:w="5418" w:type="dxa"/>
            <w:gridSpan w:val="3"/>
          </w:tcPr>
          <w:p w14:paraId="4489DF10" w14:textId="2A305B91" w:rsidR="00A260ED" w:rsidRPr="000A5223" w:rsidRDefault="00727EF4" w:rsidP="00625CEB">
            <w:pPr>
              <w:spacing w:line="276" w:lineRule="auto"/>
              <w:rPr>
                <w:rFonts w:ascii="Calibri Light" w:hAnsi="Calibri Light" w:cs="Calibri Light"/>
                <w:sz w:val="22"/>
                <w:szCs w:val="22"/>
                <w:lang w:val="fr-BE"/>
              </w:rPr>
            </w:pPr>
            <w:r w:rsidRPr="000A5223">
              <w:rPr>
                <w:rFonts w:ascii="Calibri Light" w:hAnsi="Calibri Light" w:cs="Calibri Light"/>
                <w:sz w:val="22"/>
                <w:szCs w:val="22"/>
                <w:lang w:val="fr-BE"/>
              </w:rPr>
              <w:t>Méthodologie de la recherche : recherche scientifique</w:t>
            </w:r>
          </w:p>
        </w:tc>
        <w:tc>
          <w:tcPr>
            <w:tcW w:w="1806" w:type="dxa"/>
          </w:tcPr>
          <w:p w14:paraId="783F3529" w14:textId="0AFC1D20" w:rsidR="00A260ED" w:rsidRPr="000A5223" w:rsidRDefault="5DFA1F34" w:rsidP="004C7809">
            <w:pPr>
              <w:spacing w:line="276" w:lineRule="auto"/>
              <w:jc w:val="center"/>
              <w:rPr>
                <w:rFonts w:ascii="Calibri Light" w:hAnsi="Calibri Light" w:cs="Calibri Light"/>
              </w:rPr>
            </w:pPr>
            <w:r w:rsidRPr="000A5223">
              <w:rPr>
                <w:rFonts w:ascii="Calibri Light" w:hAnsi="Calibri Light" w:cs="Calibri Light"/>
                <w:sz w:val="22"/>
                <w:szCs w:val="22"/>
                <w:lang w:val="fr-FR"/>
              </w:rPr>
              <w:t>Non</w:t>
            </w:r>
          </w:p>
        </w:tc>
        <w:tc>
          <w:tcPr>
            <w:tcW w:w="1806" w:type="dxa"/>
          </w:tcPr>
          <w:p w14:paraId="2BE7699F" w14:textId="74BE0EA7" w:rsidR="00A260ED" w:rsidRPr="000A5223" w:rsidRDefault="5DFA1F34" w:rsidP="004C7809">
            <w:pPr>
              <w:spacing w:line="276" w:lineRule="auto"/>
              <w:jc w:val="center"/>
              <w:rPr>
                <w:rFonts w:ascii="Calibri Light" w:hAnsi="Calibri Light" w:cs="Calibri Light"/>
              </w:rPr>
            </w:pPr>
            <w:r w:rsidRPr="000A5223">
              <w:rPr>
                <w:rFonts w:ascii="Calibri Light" w:hAnsi="Calibri Light" w:cs="Calibri Light"/>
                <w:sz w:val="22"/>
                <w:szCs w:val="22"/>
                <w:lang w:val="fr-FR"/>
              </w:rPr>
              <w:t>Non</w:t>
            </w:r>
          </w:p>
        </w:tc>
      </w:tr>
      <w:tr w:rsidR="00AF0E7A" w:rsidRPr="000A5223" w14:paraId="56EF63ED" w14:textId="77777777" w:rsidTr="70A00772">
        <w:trPr>
          <w:trHeight w:val="297"/>
          <w:jc w:val="center"/>
        </w:trPr>
        <w:tc>
          <w:tcPr>
            <w:tcW w:w="5418" w:type="dxa"/>
            <w:gridSpan w:val="3"/>
          </w:tcPr>
          <w:p w14:paraId="58A6584E" w14:textId="1DB3F58F" w:rsidR="00AF0E7A" w:rsidRPr="000A5223" w:rsidRDefault="00AF0E7A" w:rsidP="00AF0E7A">
            <w:pPr>
              <w:spacing w:line="276" w:lineRule="auto"/>
              <w:rPr>
                <w:rFonts w:ascii="Calibri Light" w:hAnsi="Calibri Light" w:cs="Calibri Light"/>
                <w:sz w:val="22"/>
                <w:szCs w:val="22"/>
                <w:lang w:val="fr-BE"/>
              </w:rPr>
            </w:pPr>
            <w:r w:rsidRPr="000A5223">
              <w:rPr>
                <w:rFonts w:ascii="Calibri Light" w:hAnsi="Calibri Light" w:cs="Calibri Light"/>
                <w:sz w:val="22"/>
                <w:szCs w:val="22"/>
                <w:lang w:val="fr-BE"/>
              </w:rPr>
              <w:t>Travail réflexif</w:t>
            </w:r>
          </w:p>
        </w:tc>
        <w:tc>
          <w:tcPr>
            <w:tcW w:w="1806" w:type="dxa"/>
          </w:tcPr>
          <w:p w14:paraId="0096846D" w14:textId="5F2E2217" w:rsidR="00AF0E7A" w:rsidRPr="000A5223" w:rsidRDefault="001B4457" w:rsidP="00AF0E7A">
            <w:pPr>
              <w:spacing w:line="276" w:lineRule="auto"/>
              <w:jc w:val="center"/>
              <w:rPr>
                <w:rFonts w:ascii="Calibri Light" w:hAnsi="Calibri Light" w:cs="Calibri Light"/>
                <w:sz w:val="22"/>
                <w:szCs w:val="22"/>
                <w:highlight w:val="yellow"/>
                <w:lang w:val="fr-FR"/>
              </w:rPr>
            </w:pPr>
            <w:r w:rsidRPr="000A5223">
              <w:rPr>
                <w:rFonts w:ascii="Calibri Light" w:hAnsi="Calibri Light" w:cs="Calibri Light"/>
                <w:sz w:val="22"/>
                <w:szCs w:val="22"/>
                <w:lang w:val="fr-FR"/>
              </w:rPr>
              <w:t xml:space="preserve">Non </w:t>
            </w:r>
          </w:p>
        </w:tc>
        <w:tc>
          <w:tcPr>
            <w:tcW w:w="1806" w:type="dxa"/>
          </w:tcPr>
          <w:p w14:paraId="29630624" w14:textId="7CA16333" w:rsidR="00AF0E7A" w:rsidRPr="000A5223" w:rsidRDefault="001B4457" w:rsidP="70A00772">
            <w:pPr>
              <w:spacing w:line="276" w:lineRule="auto"/>
              <w:jc w:val="center"/>
              <w:rPr>
                <w:rFonts w:ascii="Calibri Light" w:hAnsi="Calibri Light" w:cs="Calibri Light"/>
                <w:sz w:val="22"/>
                <w:szCs w:val="22"/>
                <w:lang w:val="fr-FR"/>
              </w:rPr>
            </w:pPr>
            <w:r w:rsidRPr="000A5223">
              <w:rPr>
                <w:rFonts w:ascii="Calibri Light" w:hAnsi="Calibri Light" w:cs="Calibri Light"/>
                <w:sz w:val="22"/>
                <w:szCs w:val="22"/>
                <w:lang w:val="fr-FR"/>
              </w:rPr>
              <w:t>N</w:t>
            </w:r>
            <w:r w:rsidR="2F0B77B8" w:rsidRPr="000A5223">
              <w:rPr>
                <w:rFonts w:ascii="Calibri Light" w:hAnsi="Calibri Light" w:cs="Calibri Light"/>
                <w:sz w:val="22"/>
                <w:szCs w:val="22"/>
                <w:lang w:val="fr-FR"/>
              </w:rPr>
              <w:t>on</w:t>
            </w:r>
          </w:p>
        </w:tc>
      </w:tr>
      <w:tr w:rsidR="005E20E4" w:rsidRPr="000A5223" w14:paraId="27FA6406" w14:textId="77777777" w:rsidTr="70A00772">
        <w:trPr>
          <w:jc w:val="center"/>
        </w:trPr>
        <w:tc>
          <w:tcPr>
            <w:tcW w:w="9030" w:type="dxa"/>
            <w:gridSpan w:val="5"/>
            <w:shd w:val="clear" w:color="auto" w:fill="CCC0D9" w:themeFill="accent4" w:themeFillTint="66"/>
          </w:tcPr>
          <w:p w14:paraId="18F91DD6" w14:textId="77777777" w:rsidR="005E20E4" w:rsidRPr="000A5223" w:rsidRDefault="005E20E4" w:rsidP="004C7809">
            <w:pPr>
              <w:spacing w:line="276" w:lineRule="auto"/>
              <w:ind w:left="-113"/>
              <w:jc w:val="center"/>
              <w:rPr>
                <w:rFonts w:ascii="Calibri Light" w:hAnsi="Calibri Light" w:cs="Calibri Light"/>
                <w:sz w:val="24"/>
                <w:lang w:val="fr-FR"/>
              </w:rPr>
            </w:pPr>
            <w:r w:rsidRPr="000A5223">
              <w:rPr>
                <w:rFonts w:ascii="Calibri Light" w:hAnsi="Calibri Light" w:cs="Calibri Light"/>
                <w:b/>
                <w:sz w:val="24"/>
                <w:lang w:val="fr-FR"/>
              </w:rPr>
              <w:t>MODALITES D’EVALUATION</w:t>
            </w:r>
          </w:p>
        </w:tc>
      </w:tr>
      <w:tr w:rsidR="005E20E4" w:rsidRPr="000A5223" w14:paraId="1A3A5F13" w14:textId="77777777" w:rsidTr="70A00772">
        <w:trPr>
          <w:jc w:val="center"/>
        </w:trPr>
        <w:tc>
          <w:tcPr>
            <w:tcW w:w="9030" w:type="dxa"/>
            <w:gridSpan w:val="5"/>
          </w:tcPr>
          <w:p w14:paraId="4BDC0662" w14:textId="087097C4" w:rsidR="00A260ED" w:rsidRPr="000A5223" w:rsidRDefault="00A260ED" w:rsidP="004C7809">
            <w:pPr>
              <w:spacing w:line="276" w:lineRule="auto"/>
              <w:rPr>
                <w:rFonts w:ascii="Calibri Light" w:hAnsi="Calibri Light" w:cs="Calibri Light"/>
                <w:b/>
                <w:sz w:val="22"/>
                <w:szCs w:val="22"/>
                <w:lang w:val="fr-FR"/>
              </w:rPr>
            </w:pPr>
            <w:r w:rsidRPr="000A5223">
              <w:rPr>
                <w:rFonts w:ascii="Calibri Light" w:hAnsi="Calibri Light" w:cs="Calibri Light"/>
                <w:b/>
                <w:sz w:val="22"/>
                <w:szCs w:val="22"/>
                <w:lang w:val="fr-FR"/>
              </w:rPr>
              <w:t>Evaluation spécifique de l’unité d’enseignement :</w:t>
            </w:r>
          </w:p>
          <w:p w14:paraId="2C8A79FB" w14:textId="77777777" w:rsidR="00A32402" w:rsidRPr="000A5223" w:rsidRDefault="00A32402" w:rsidP="00A32402">
            <w:pPr>
              <w:rPr>
                <w:rFonts w:ascii="Calibri Light" w:hAnsi="Calibri Light" w:cs="Calibri Light"/>
                <w:lang w:val="fr-BE"/>
              </w:rPr>
            </w:pPr>
            <w:r w:rsidRPr="000A5223">
              <w:rPr>
                <w:rFonts w:ascii="Calibri Light" w:hAnsi="Calibri Light" w:cs="Calibri Light"/>
                <w:sz w:val="22"/>
                <w:szCs w:val="22"/>
                <w:lang w:val="fr-FR"/>
              </w:rPr>
              <w:t>Un jury propre à l'UE décide de la réussite de l’unité d’enseignement sur base des conditions suivantes :</w:t>
            </w:r>
          </w:p>
          <w:p w14:paraId="32AE5629" w14:textId="254EE4D5" w:rsidR="70A00772" w:rsidRPr="000A5223" w:rsidRDefault="70A00772" w:rsidP="70A00772">
            <w:pPr>
              <w:rPr>
                <w:rFonts w:ascii="Calibri Light" w:hAnsi="Calibri Light" w:cs="Calibri Light"/>
                <w:sz w:val="22"/>
                <w:szCs w:val="22"/>
                <w:lang w:val="fr-FR"/>
              </w:rPr>
            </w:pPr>
          </w:p>
          <w:p w14:paraId="28CA7B66" w14:textId="215D886E" w:rsidR="00A32402" w:rsidRPr="000A5223" w:rsidRDefault="00AF0E7A" w:rsidP="00A32402">
            <w:pPr>
              <w:spacing w:line="276" w:lineRule="auto"/>
              <w:rPr>
                <w:rFonts w:ascii="Calibri Light" w:hAnsi="Calibri Light" w:cs="Calibri Light"/>
                <w:b/>
                <w:sz w:val="22"/>
                <w:szCs w:val="22"/>
                <w:lang w:val="fr-FR"/>
              </w:rPr>
            </w:pPr>
            <w:r w:rsidRPr="000A5223">
              <w:rPr>
                <w:rFonts w:ascii="Calibri Light" w:hAnsi="Calibri Light" w:cs="Calibri Light"/>
                <w:b/>
                <w:sz w:val="22"/>
                <w:szCs w:val="22"/>
                <w:lang w:val="fr-FR"/>
              </w:rPr>
              <w:t>L’étudiant doit avoir participé à l’élaboration du travail écrit et présenté une partie du travail lors de la défense orale</w:t>
            </w:r>
            <w:r w:rsidR="001B4457" w:rsidRPr="000A5223">
              <w:rPr>
                <w:rFonts w:ascii="Calibri Light" w:hAnsi="Calibri Light" w:cs="Calibri Light"/>
                <w:b/>
                <w:sz w:val="22"/>
                <w:szCs w:val="22"/>
                <w:lang w:val="fr-FR"/>
              </w:rPr>
              <w:t xml:space="preserve">, cette évaluation est une évaluation intégrée des trois A.A. </w:t>
            </w:r>
          </w:p>
          <w:p w14:paraId="033778DA" w14:textId="1CBDE0FB" w:rsidR="00727EF4" w:rsidRPr="000A5223" w:rsidRDefault="00727EF4" w:rsidP="00A32402">
            <w:pPr>
              <w:spacing w:line="276" w:lineRule="auto"/>
              <w:rPr>
                <w:rFonts w:ascii="Calibri Light" w:hAnsi="Calibri Light" w:cs="Calibri Light"/>
                <w:sz w:val="22"/>
                <w:szCs w:val="22"/>
                <w:lang w:val="fr-FR"/>
              </w:rPr>
            </w:pPr>
          </w:p>
          <w:tbl>
            <w:tblPr>
              <w:tblStyle w:val="Grilledutableau"/>
              <w:tblW w:w="0" w:type="auto"/>
              <w:tblLook w:val="04A0" w:firstRow="1" w:lastRow="0" w:firstColumn="1" w:lastColumn="0" w:noHBand="0" w:noVBand="1"/>
            </w:tblPr>
            <w:tblGrid>
              <w:gridCol w:w="2994"/>
              <w:gridCol w:w="2693"/>
              <w:gridCol w:w="2552"/>
            </w:tblGrid>
            <w:tr w:rsidR="00F03711" w:rsidRPr="000A5223" w14:paraId="7402E9F1" w14:textId="77777777" w:rsidTr="001B4457">
              <w:tc>
                <w:tcPr>
                  <w:tcW w:w="2994" w:type="dxa"/>
                </w:tcPr>
                <w:p w14:paraId="10307D63" w14:textId="77777777" w:rsidR="00F03711" w:rsidRPr="000A5223" w:rsidRDefault="00F03711" w:rsidP="00A32402">
                  <w:pPr>
                    <w:spacing w:line="276" w:lineRule="auto"/>
                    <w:rPr>
                      <w:rFonts w:ascii="Calibri Light" w:hAnsi="Calibri Light" w:cs="Calibri Light"/>
                      <w:sz w:val="22"/>
                      <w:szCs w:val="22"/>
                      <w:lang w:val="fr-FR"/>
                    </w:rPr>
                  </w:pPr>
                </w:p>
              </w:tc>
              <w:tc>
                <w:tcPr>
                  <w:tcW w:w="2693" w:type="dxa"/>
                </w:tcPr>
                <w:p w14:paraId="2F46F630" w14:textId="77777777" w:rsidR="00F03711" w:rsidRPr="000A5223" w:rsidRDefault="00F03711" w:rsidP="00A32402">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1</w:t>
                  </w:r>
                  <w:r w:rsidRPr="000A5223">
                    <w:rPr>
                      <w:rFonts w:ascii="Calibri Light" w:hAnsi="Calibri Light" w:cs="Calibri Light"/>
                      <w:sz w:val="22"/>
                      <w:szCs w:val="22"/>
                      <w:vertAlign w:val="superscript"/>
                      <w:lang w:val="fr-FR"/>
                    </w:rPr>
                    <w:t>ère</w:t>
                  </w:r>
                  <w:r w:rsidRPr="000A5223">
                    <w:rPr>
                      <w:rFonts w:ascii="Calibri Light" w:hAnsi="Calibri Light" w:cs="Calibri Light"/>
                      <w:sz w:val="22"/>
                      <w:szCs w:val="22"/>
                      <w:lang w:val="fr-FR"/>
                    </w:rPr>
                    <w:t xml:space="preserve"> session</w:t>
                  </w:r>
                </w:p>
              </w:tc>
              <w:tc>
                <w:tcPr>
                  <w:tcW w:w="2552" w:type="dxa"/>
                </w:tcPr>
                <w:p w14:paraId="505F6441" w14:textId="77777777" w:rsidR="00F03711" w:rsidRPr="000A5223" w:rsidRDefault="00F03711" w:rsidP="00A32402">
                  <w:pPr>
                    <w:spacing w:line="276" w:lineRule="auto"/>
                    <w:rPr>
                      <w:rFonts w:ascii="Calibri Light" w:hAnsi="Calibri Light" w:cs="Calibri Light"/>
                      <w:sz w:val="22"/>
                      <w:szCs w:val="22"/>
                      <w:lang w:val="fr-FR"/>
                    </w:rPr>
                  </w:pPr>
                  <w:r w:rsidRPr="000A5223">
                    <w:rPr>
                      <w:rFonts w:ascii="Calibri Light" w:hAnsi="Calibri Light" w:cs="Calibri Light"/>
                      <w:sz w:val="22"/>
                      <w:szCs w:val="22"/>
                      <w:lang w:val="fr-FR"/>
                    </w:rPr>
                    <w:t>2</w:t>
                  </w:r>
                  <w:r w:rsidRPr="000A5223">
                    <w:rPr>
                      <w:rFonts w:ascii="Calibri Light" w:hAnsi="Calibri Light" w:cs="Calibri Light"/>
                      <w:sz w:val="22"/>
                      <w:szCs w:val="22"/>
                      <w:vertAlign w:val="superscript"/>
                      <w:lang w:val="fr-FR"/>
                    </w:rPr>
                    <w:t>ème</w:t>
                  </w:r>
                  <w:r w:rsidRPr="000A5223">
                    <w:rPr>
                      <w:rFonts w:ascii="Calibri Light" w:hAnsi="Calibri Light" w:cs="Calibri Light"/>
                      <w:sz w:val="22"/>
                      <w:szCs w:val="22"/>
                      <w:lang w:val="fr-FR"/>
                    </w:rPr>
                    <w:t xml:space="preserve"> session</w:t>
                  </w:r>
                </w:p>
              </w:tc>
            </w:tr>
            <w:tr w:rsidR="00F03711" w:rsidRPr="000A5223" w14:paraId="51347652" w14:textId="77777777" w:rsidTr="001B4457">
              <w:tc>
                <w:tcPr>
                  <w:tcW w:w="2994" w:type="dxa"/>
                </w:tcPr>
                <w:p w14:paraId="218F7B6C" w14:textId="4B10E572" w:rsidR="00AF0E7A" w:rsidRPr="000A5223" w:rsidRDefault="000A5223" w:rsidP="00AF0E7A">
                  <w:pPr>
                    <w:rPr>
                      <w:rFonts w:ascii="Calibri Light" w:hAnsi="Calibri Light" w:cs="Calibri Light"/>
                      <w:color w:val="000000"/>
                      <w:sz w:val="22"/>
                      <w:szCs w:val="22"/>
                      <w:lang w:val="fr-BE" w:eastAsia="fr-BE"/>
                    </w:rPr>
                  </w:pPr>
                  <w:r w:rsidRPr="000A5223">
                    <w:rPr>
                      <w:rFonts w:ascii="Calibri Light" w:hAnsi="Calibri Light" w:cs="Calibri Light"/>
                      <w:color w:val="000000"/>
                      <w:sz w:val="22"/>
                      <w:szCs w:val="22"/>
                      <w:lang w:val="fr-BE"/>
                    </w:rPr>
                    <w:t>Pour les 3 A.A. d</w:t>
                  </w:r>
                  <w:r>
                    <w:rPr>
                      <w:rFonts w:ascii="Calibri Light" w:hAnsi="Calibri Light" w:cs="Calibri Light"/>
                      <w:color w:val="000000"/>
                      <w:sz w:val="22"/>
                      <w:szCs w:val="22"/>
                      <w:lang w:val="fr-BE"/>
                    </w:rPr>
                    <w:t xml:space="preserve">e l’U.E.  </w:t>
                  </w:r>
                </w:p>
                <w:p w14:paraId="2ED5C48E" w14:textId="0C882066" w:rsidR="00F03711" w:rsidRPr="000A5223" w:rsidRDefault="00F03711" w:rsidP="00A32402">
                  <w:pPr>
                    <w:spacing w:line="276" w:lineRule="auto"/>
                    <w:rPr>
                      <w:rFonts w:ascii="Calibri Light" w:hAnsi="Calibri Light" w:cs="Calibri Light"/>
                      <w:sz w:val="22"/>
                      <w:szCs w:val="22"/>
                      <w:lang w:val="fr-FR"/>
                    </w:rPr>
                  </w:pPr>
                </w:p>
              </w:tc>
              <w:tc>
                <w:tcPr>
                  <w:tcW w:w="2693" w:type="dxa"/>
                </w:tcPr>
                <w:p w14:paraId="647D7FE2" w14:textId="3B7DD54B" w:rsidR="00F03711" w:rsidRPr="000A5223" w:rsidRDefault="00F03711" w:rsidP="00F03711">
                  <w:pPr>
                    <w:spacing w:line="276" w:lineRule="auto"/>
                    <w:rPr>
                      <w:rFonts w:ascii="Calibri Light" w:eastAsia="Calibri" w:hAnsi="Calibri Light" w:cs="Calibri Light"/>
                      <w:sz w:val="22"/>
                      <w:szCs w:val="22"/>
                      <w:lang w:val="fr-BE"/>
                    </w:rPr>
                  </w:pPr>
                  <w:r w:rsidRPr="000A5223">
                    <w:rPr>
                      <w:rFonts w:ascii="Calibri Light" w:eastAsia="Calibri" w:hAnsi="Calibri Light" w:cs="Calibri Light"/>
                      <w:sz w:val="22"/>
                      <w:szCs w:val="22"/>
                      <w:lang w:val="fr-BE"/>
                    </w:rPr>
                    <w:t xml:space="preserve">Épreuve intégrée </w:t>
                  </w:r>
                  <w:r w:rsidR="001B4457" w:rsidRPr="000A5223">
                    <w:rPr>
                      <w:rFonts w:ascii="Calibri Light" w:eastAsia="Calibri" w:hAnsi="Calibri Light" w:cs="Calibri Light"/>
                      <w:sz w:val="22"/>
                      <w:szCs w:val="22"/>
                      <w:lang w:val="fr-BE"/>
                    </w:rPr>
                    <w:t xml:space="preserve">= </w:t>
                  </w:r>
                  <w:r w:rsidRPr="000A5223">
                    <w:rPr>
                      <w:rFonts w:ascii="Calibri Light" w:eastAsia="Calibri" w:hAnsi="Calibri Light" w:cs="Calibri Light"/>
                      <w:sz w:val="22"/>
                      <w:szCs w:val="22"/>
                      <w:lang w:val="fr-BE"/>
                    </w:rPr>
                    <w:t>Trava</w:t>
                  </w:r>
                  <w:r w:rsidR="001B4457" w:rsidRPr="000A5223">
                    <w:rPr>
                      <w:rFonts w:ascii="Calibri Light" w:eastAsia="Calibri" w:hAnsi="Calibri Light" w:cs="Calibri Light"/>
                      <w:sz w:val="22"/>
                      <w:szCs w:val="22"/>
                      <w:lang w:val="fr-BE"/>
                    </w:rPr>
                    <w:t xml:space="preserve">il </w:t>
                  </w:r>
                  <w:r w:rsidRPr="000A5223">
                    <w:rPr>
                      <w:rFonts w:ascii="Calibri Light" w:eastAsia="Calibri" w:hAnsi="Calibri Light" w:cs="Calibri Light"/>
                      <w:sz w:val="22"/>
                      <w:szCs w:val="22"/>
                      <w:lang w:val="fr-BE"/>
                    </w:rPr>
                    <w:t>écrit et défense orale</w:t>
                  </w:r>
                </w:p>
                <w:p w14:paraId="59E234C1" w14:textId="76603927" w:rsidR="00F03711" w:rsidRPr="000A5223" w:rsidRDefault="00F03711" w:rsidP="00A32402">
                  <w:pPr>
                    <w:spacing w:line="276" w:lineRule="auto"/>
                    <w:rPr>
                      <w:rFonts w:ascii="Calibri Light" w:hAnsi="Calibri Light" w:cs="Calibri Light"/>
                      <w:sz w:val="22"/>
                      <w:szCs w:val="22"/>
                      <w:lang w:val="fr-FR"/>
                    </w:rPr>
                  </w:pPr>
                </w:p>
              </w:tc>
              <w:tc>
                <w:tcPr>
                  <w:tcW w:w="2552" w:type="dxa"/>
                </w:tcPr>
                <w:p w14:paraId="47C88BEA" w14:textId="1C8F5D1F" w:rsidR="00F03711" w:rsidRPr="000A5223" w:rsidRDefault="00F03711" w:rsidP="00F03711">
                  <w:pPr>
                    <w:spacing w:line="276" w:lineRule="auto"/>
                    <w:rPr>
                      <w:rFonts w:ascii="Calibri Light" w:eastAsia="Calibri" w:hAnsi="Calibri Light" w:cs="Calibri Light"/>
                      <w:sz w:val="22"/>
                      <w:szCs w:val="22"/>
                      <w:lang w:val="fr-BE"/>
                    </w:rPr>
                  </w:pPr>
                  <w:r w:rsidRPr="000A5223">
                    <w:rPr>
                      <w:rFonts w:ascii="Calibri Light" w:eastAsia="Calibri" w:hAnsi="Calibri Light" w:cs="Calibri Light"/>
                      <w:sz w:val="22"/>
                      <w:szCs w:val="22"/>
                      <w:lang w:val="fr-BE"/>
                    </w:rPr>
                    <w:t xml:space="preserve">Épreuve intégrée </w:t>
                  </w:r>
                  <w:r w:rsidR="001B4457" w:rsidRPr="000A5223">
                    <w:rPr>
                      <w:rFonts w:ascii="Calibri Light" w:eastAsia="Calibri" w:hAnsi="Calibri Light" w:cs="Calibri Light"/>
                      <w:sz w:val="22"/>
                      <w:szCs w:val="22"/>
                      <w:lang w:val="fr-BE"/>
                    </w:rPr>
                    <w:t xml:space="preserve">= </w:t>
                  </w:r>
                  <w:r w:rsidRPr="000A5223">
                    <w:rPr>
                      <w:rFonts w:ascii="Calibri Light" w:eastAsia="Calibri" w:hAnsi="Calibri Light" w:cs="Calibri Light"/>
                      <w:sz w:val="22"/>
                      <w:szCs w:val="22"/>
                      <w:lang w:val="fr-BE"/>
                    </w:rPr>
                    <w:t>Trava</w:t>
                  </w:r>
                  <w:r w:rsidR="001B4457" w:rsidRPr="000A5223">
                    <w:rPr>
                      <w:rFonts w:ascii="Calibri Light" w:eastAsia="Calibri" w:hAnsi="Calibri Light" w:cs="Calibri Light"/>
                      <w:sz w:val="22"/>
                      <w:szCs w:val="22"/>
                      <w:lang w:val="fr-BE"/>
                    </w:rPr>
                    <w:t>il</w:t>
                  </w:r>
                  <w:r w:rsidRPr="000A5223">
                    <w:rPr>
                      <w:rFonts w:ascii="Calibri Light" w:eastAsia="Calibri" w:hAnsi="Calibri Light" w:cs="Calibri Light"/>
                      <w:sz w:val="22"/>
                      <w:szCs w:val="22"/>
                      <w:lang w:val="fr-BE"/>
                    </w:rPr>
                    <w:t xml:space="preserve"> écrit et défense orale</w:t>
                  </w:r>
                </w:p>
                <w:p w14:paraId="560EC0A8" w14:textId="6D754AEE" w:rsidR="00F03711" w:rsidRPr="000A5223" w:rsidRDefault="00F03711" w:rsidP="00A32402">
                  <w:pPr>
                    <w:spacing w:line="276" w:lineRule="auto"/>
                    <w:rPr>
                      <w:rFonts w:ascii="Calibri Light" w:hAnsi="Calibri Light" w:cs="Calibri Light"/>
                      <w:sz w:val="22"/>
                      <w:szCs w:val="22"/>
                      <w:lang w:val="fr-FR"/>
                    </w:rPr>
                  </w:pPr>
                </w:p>
              </w:tc>
            </w:tr>
          </w:tbl>
          <w:p w14:paraId="627AF0AD" w14:textId="55B97248" w:rsidR="00A32402" w:rsidRPr="000A5223" w:rsidRDefault="00A32402" w:rsidP="004C7809">
            <w:pPr>
              <w:spacing w:line="276" w:lineRule="auto"/>
              <w:rPr>
                <w:rFonts w:ascii="Calibri Light" w:hAnsi="Calibri Light" w:cs="Calibri Light"/>
                <w:b/>
                <w:sz w:val="24"/>
                <w:lang w:val="fr-FR"/>
              </w:rPr>
            </w:pPr>
          </w:p>
          <w:p w14:paraId="3B525AB7" w14:textId="77777777" w:rsidR="001B4457" w:rsidRPr="000A5223" w:rsidRDefault="001B4457" w:rsidP="001B4457">
            <w:pPr>
              <w:widowControl w:val="0"/>
              <w:textAlignment w:val="baseline"/>
              <w:rPr>
                <w:rFonts w:ascii="Calibri Light" w:hAnsi="Calibri Light" w:cs="Calibri Light"/>
                <w:sz w:val="22"/>
                <w:szCs w:val="22"/>
                <w:lang w:val="fr-FR" w:eastAsia="fr-BE"/>
              </w:rPr>
            </w:pPr>
            <w:r w:rsidRPr="000A5223">
              <w:rPr>
                <w:rFonts w:ascii="Calibri Light" w:hAnsi="Calibri Light" w:cs="Calibri Light"/>
                <w:b/>
                <w:bCs/>
                <w:iCs/>
                <w:sz w:val="22"/>
                <w:szCs w:val="22"/>
                <w:lang w:val="fr-FR" w:eastAsia="fr-BE"/>
              </w:rPr>
              <w:t>Mode de calcul de la note générale de l’UE</w:t>
            </w:r>
            <w:r w:rsidRPr="000A5223">
              <w:rPr>
                <w:rFonts w:ascii="Calibri Light" w:hAnsi="Calibri Light" w:cs="Calibri Light"/>
                <w:b/>
                <w:bCs/>
                <w:iCs/>
                <w:sz w:val="22"/>
                <w:szCs w:val="22"/>
                <w:lang w:val="fr-FR" w:eastAsia="fr-BE"/>
              </w:rPr>
              <w:br/>
            </w:r>
          </w:p>
          <w:tbl>
            <w:tblPr>
              <w:tblW w:w="5000" w:type="pct"/>
              <w:tblCellMar>
                <w:left w:w="7" w:type="dxa"/>
                <w:right w:w="7" w:type="dxa"/>
              </w:tblCellMar>
              <w:tblLook w:val="04A0" w:firstRow="1" w:lastRow="0" w:firstColumn="1" w:lastColumn="0" w:noHBand="0" w:noVBand="1"/>
            </w:tblPr>
            <w:tblGrid>
              <w:gridCol w:w="1812"/>
              <w:gridCol w:w="6986"/>
            </w:tblGrid>
            <w:tr w:rsidR="001B4457" w:rsidRPr="000A5223" w14:paraId="036E3CB4" w14:textId="77777777" w:rsidTr="00040F40">
              <w:tc>
                <w:tcPr>
                  <w:tcW w:w="1820" w:type="dxa"/>
                  <w:tcBorders>
                    <w:top w:val="single" w:sz="6" w:space="0" w:color="000000"/>
                    <w:left w:val="single" w:sz="6" w:space="0" w:color="000000"/>
                    <w:bottom w:val="single" w:sz="6" w:space="0" w:color="000000"/>
                    <w:right w:val="single" w:sz="6" w:space="0" w:color="000000"/>
                  </w:tcBorders>
                </w:tcPr>
                <w:p w14:paraId="616EE583"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b/>
                      <w:bCs/>
                      <w:i/>
                      <w:iCs/>
                      <w:sz w:val="22"/>
                      <w:szCs w:val="22"/>
                      <w:lang w:val="fr-FR" w:eastAsia="fr-BE"/>
                    </w:rPr>
                    <w:t>Case à cocher</w:t>
                  </w:r>
                </w:p>
              </w:tc>
              <w:tc>
                <w:tcPr>
                  <w:tcW w:w="7023" w:type="dxa"/>
                  <w:tcBorders>
                    <w:top w:val="single" w:sz="6" w:space="0" w:color="000000"/>
                    <w:left w:val="single" w:sz="6" w:space="0" w:color="000000"/>
                    <w:bottom w:val="single" w:sz="6" w:space="0" w:color="000000"/>
                    <w:right w:val="single" w:sz="6" w:space="0" w:color="000000"/>
                  </w:tcBorders>
                </w:tcPr>
                <w:p w14:paraId="7667B3EB"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b/>
                      <w:bCs/>
                      <w:i/>
                      <w:iCs/>
                      <w:sz w:val="22"/>
                      <w:szCs w:val="22"/>
                      <w:lang w:val="fr-FR" w:eastAsia="fr-BE"/>
                    </w:rPr>
                    <w:t>Type de moyenne</w:t>
                  </w:r>
                </w:p>
              </w:tc>
            </w:tr>
            <w:tr w:rsidR="001B4457" w:rsidRPr="000A5223" w14:paraId="09794B30" w14:textId="77777777" w:rsidTr="00040F40">
              <w:tc>
                <w:tcPr>
                  <w:tcW w:w="1820" w:type="dxa"/>
                  <w:tcBorders>
                    <w:top w:val="single" w:sz="6" w:space="0" w:color="000000"/>
                    <w:left w:val="single" w:sz="6" w:space="0" w:color="000000"/>
                    <w:bottom w:val="single" w:sz="6" w:space="0" w:color="000000"/>
                    <w:right w:val="single" w:sz="6" w:space="0" w:color="000000"/>
                  </w:tcBorders>
                </w:tcPr>
                <w:p w14:paraId="371B8275" w14:textId="77777777" w:rsidR="001B4457" w:rsidRPr="000A5223" w:rsidRDefault="001B4457" w:rsidP="001B4457">
                  <w:pPr>
                    <w:widowControl w:val="0"/>
                    <w:textAlignment w:val="baseline"/>
                    <w:rPr>
                      <w:rFonts w:ascii="Calibri Light" w:hAnsi="Calibri Light" w:cs="Calibri Light"/>
                      <w:sz w:val="24"/>
                      <w:szCs w:val="24"/>
                      <w:lang w:val="fr-FR" w:eastAsia="fr-BE"/>
                    </w:rPr>
                  </w:pPr>
                </w:p>
              </w:tc>
              <w:tc>
                <w:tcPr>
                  <w:tcW w:w="7023" w:type="dxa"/>
                  <w:tcBorders>
                    <w:top w:val="single" w:sz="6" w:space="0" w:color="000000"/>
                    <w:left w:val="single" w:sz="6" w:space="0" w:color="000000"/>
                    <w:bottom w:val="single" w:sz="6" w:space="0" w:color="000000"/>
                    <w:right w:val="single" w:sz="6" w:space="0" w:color="000000"/>
                  </w:tcBorders>
                </w:tcPr>
                <w:p w14:paraId="35689DC4"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Moyenne arithmétique</w:t>
                  </w:r>
                </w:p>
              </w:tc>
            </w:tr>
            <w:tr w:rsidR="001B4457" w:rsidRPr="000A5223" w14:paraId="4693568D" w14:textId="77777777" w:rsidTr="00040F40">
              <w:tc>
                <w:tcPr>
                  <w:tcW w:w="1820" w:type="dxa"/>
                  <w:tcBorders>
                    <w:top w:val="single" w:sz="6" w:space="0" w:color="000000"/>
                    <w:left w:val="single" w:sz="6" w:space="0" w:color="000000"/>
                    <w:bottom w:val="single" w:sz="6" w:space="0" w:color="000000"/>
                    <w:right w:val="single" w:sz="6" w:space="0" w:color="000000"/>
                  </w:tcBorders>
                </w:tcPr>
                <w:p w14:paraId="0D4621E5" w14:textId="77777777" w:rsidR="001B4457" w:rsidRPr="000A5223" w:rsidRDefault="001B4457" w:rsidP="001B4457">
                  <w:pPr>
                    <w:widowControl w:val="0"/>
                    <w:textAlignment w:val="baseline"/>
                    <w:rPr>
                      <w:rFonts w:ascii="Calibri Light" w:hAnsi="Calibri Light" w:cs="Calibri Light"/>
                      <w:sz w:val="24"/>
                      <w:szCs w:val="24"/>
                      <w:lang w:val="fr-FR" w:eastAsia="fr-BE"/>
                    </w:rPr>
                  </w:pPr>
                </w:p>
              </w:tc>
              <w:tc>
                <w:tcPr>
                  <w:tcW w:w="7023" w:type="dxa"/>
                  <w:tcBorders>
                    <w:top w:val="single" w:sz="6" w:space="0" w:color="000000"/>
                    <w:left w:val="single" w:sz="6" w:space="0" w:color="000000"/>
                    <w:bottom w:val="single" w:sz="6" w:space="0" w:color="000000"/>
                    <w:right w:val="single" w:sz="6" w:space="0" w:color="000000"/>
                  </w:tcBorders>
                </w:tcPr>
                <w:p w14:paraId="568EFD2C"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Moyenne arithmétique pondérée</w:t>
                  </w:r>
                </w:p>
              </w:tc>
            </w:tr>
            <w:tr w:rsidR="001B4457" w:rsidRPr="000A5223" w14:paraId="59EDFE2A" w14:textId="77777777" w:rsidTr="00040F40">
              <w:tc>
                <w:tcPr>
                  <w:tcW w:w="1820" w:type="dxa"/>
                  <w:tcBorders>
                    <w:top w:val="single" w:sz="6" w:space="0" w:color="000000"/>
                    <w:left w:val="single" w:sz="6" w:space="0" w:color="000000"/>
                    <w:bottom w:val="single" w:sz="6" w:space="0" w:color="000000"/>
                    <w:right w:val="single" w:sz="6" w:space="0" w:color="000000"/>
                  </w:tcBorders>
                </w:tcPr>
                <w:p w14:paraId="1D6C49B3" w14:textId="77777777" w:rsidR="001B4457" w:rsidRPr="000A5223" w:rsidRDefault="001B4457" w:rsidP="001B4457">
                  <w:pPr>
                    <w:widowControl w:val="0"/>
                    <w:textAlignment w:val="baseline"/>
                    <w:rPr>
                      <w:rFonts w:ascii="Calibri Light" w:hAnsi="Calibri Light" w:cs="Calibri Light"/>
                      <w:sz w:val="24"/>
                      <w:szCs w:val="24"/>
                      <w:lang w:val="fr-FR" w:eastAsia="fr-BE"/>
                    </w:rPr>
                  </w:pPr>
                </w:p>
              </w:tc>
              <w:tc>
                <w:tcPr>
                  <w:tcW w:w="7023" w:type="dxa"/>
                  <w:tcBorders>
                    <w:top w:val="single" w:sz="6" w:space="0" w:color="000000"/>
                    <w:left w:val="single" w:sz="6" w:space="0" w:color="000000"/>
                    <w:bottom w:val="single" w:sz="6" w:space="0" w:color="000000"/>
                    <w:right w:val="single" w:sz="6" w:space="0" w:color="000000"/>
                  </w:tcBorders>
                </w:tcPr>
                <w:p w14:paraId="5E540FC6"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Moyenne géométrique</w:t>
                  </w:r>
                </w:p>
              </w:tc>
            </w:tr>
            <w:tr w:rsidR="001B4457" w:rsidRPr="000A5223" w14:paraId="36028E0C" w14:textId="77777777" w:rsidTr="001B4457">
              <w:tc>
                <w:tcPr>
                  <w:tcW w:w="1820" w:type="dxa"/>
                  <w:tcBorders>
                    <w:top w:val="single" w:sz="6" w:space="0" w:color="000000"/>
                    <w:left w:val="single" w:sz="6" w:space="0" w:color="000000"/>
                    <w:bottom w:val="single" w:sz="6" w:space="0" w:color="000000"/>
                    <w:right w:val="single" w:sz="6" w:space="0" w:color="000000"/>
                  </w:tcBorders>
                </w:tcPr>
                <w:p w14:paraId="1A3C65EE" w14:textId="3A8F9D61" w:rsidR="001B4457" w:rsidRPr="000A5223" w:rsidRDefault="001B4457" w:rsidP="001B4457">
                  <w:pPr>
                    <w:widowControl w:val="0"/>
                    <w:textAlignment w:val="baseline"/>
                    <w:rPr>
                      <w:rFonts w:ascii="Calibri Light" w:hAnsi="Calibri Light" w:cs="Calibri Light"/>
                      <w:sz w:val="24"/>
                      <w:szCs w:val="24"/>
                      <w:lang w:val="fr-FR" w:eastAsia="fr-BE"/>
                    </w:rPr>
                  </w:pPr>
                </w:p>
              </w:tc>
              <w:tc>
                <w:tcPr>
                  <w:tcW w:w="7023" w:type="dxa"/>
                  <w:tcBorders>
                    <w:top w:val="single" w:sz="6" w:space="0" w:color="000000"/>
                    <w:left w:val="single" w:sz="6" w:space="0" w:color="000000"/>
                    <w:bottom w:val="single" w:sz="6" w:space="0" w:color="000000"/>
                    <w:right w:val="single" w:sz="6" w:space="0" w:color="000000"/>
                  </w:tcBorders>
                </w:tcPr>
                <w:p w14:paraId="1A1F18AE"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Moyenne géométrique pondérée</w:t>
                  </w:r>
                </w:p>
              </w:tc>
            </w:tr>
            <w:tr w:rsidR="001B4457" w:rsidRPr="000A5223" w14:paraId="265F6E9B" w14:textId="77777777" w:rsidTr="001B4457">
              <w:tc>
                <w:tcPr>
                  <w:tcW w:w="1820" w:type="dxa"/>
                  <w:tcBorders>
                    <w:top w:val="single" w:sz="6" w:space="0" w:color="000000"/>
                    <w:left w:val="single" w:sz="6" w:space="0" w:color="000000"/>
                    <w:bottom w:val="single" w:sz="6" w:space="0" w:color="000000"/>
                    <w:right w:val="single" w:sz="6" w:space="0" w:color="000000"/>
                  </w:tcBorders>
                </w:tcPr>
                <w:p w14:paraId="1B103D1A" w14:textId="329576F1"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b/>
                      <w:bCs/>
                      <w:i/>
                      <w:iCs/>
                      <w:sz w:val="22"/>
                      <w:szCs w:val="22"/>
                      <w:lang w:val="fr-FR" w:eastAsia="fr-BE"/>
                    </w:rPr>
                    <w:t> </w:t>
                  </w:r>
                </w:p>
              </w:tc>
              <w:tc>
                <w:tcPr>
                  <w:tcW w:w="7023" w:type="dxa"/>
                  <w:tcBorders>
                    <w:top w:val="single" w:sz="6" w:space="0" w:color="000000"/>
                    <w:left w:val="single" w:sz="6" w:space="0" w:color="000000"/>
                    <w:bottom w:val="single" w:sz="6" w:space="0" w:color="000000"/>
                    <w:right w:val="single" w:sz="6" w:space="0" w:color="000000"/>
                  </w:tcBorders>
                </w:tcPr>
                <w:p w14:paraId="5904C0A5"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Note d’Alerte *</w:t>
                  </w:r>
                </w:p>
              </w:tc>
            </w:tr>
            <w:tr w:rsidR="001B4457" w:rsidRPr="000A5223" w14:paraId="1A0E4719" w14:textId="77777777" w:rsidTr="001B4457">
              <w:tc>
                <w:tcPr>
                  <w:tcW w:w="1820" w:type="dxa"/>
                  <w:tcBorders>
                    <w:top w:val="single" w:sz="6" w:space="0" w:color="000000"/>
                    <w:left w:val="single" w:sz="6" w:space="0" w:color="000000"/>
                    <w:bottom w:val="single" w:sz="6" w:space="0" w:color="000000"/>
                    <w:right w:val="single" w:sz="6" w:space="0" w:color="000000"/>
                  </w:tcBorders>
                  <w:shd w:val="clear" w:color="auto" w:fill="D6E3BC" w:themeFill="accent3" w:themeFillTint="66"/>
                </w:tcPr>
                <w:p w14:paraId="36230308" w14:textId="723D6564"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sz w:val="24"/>
                      <w:szCs w:val="24"/>
                      <w:lang w:val="fr-FR" w:eastAsia="fr-BE"/>
                    </w:rPr>
                    <w:t>XXX</w:t>
                  </w:r>
                </w:p>
              </w:tc>
              <w:tc>
                <w:tcPr>
                  <w:tcW w:w="7023" w:type="dxa"/>
                  <w:tcBorders>
                    <w:top w:val="single" w:sz="6" w:space="0" w:color="000000"/>
                    <w:left w:val="single" w:sz="6" w:space="0" w:color="000000"/>
                    <w:bottom w:val="single" w:sz="6" w:space="0" w:color="000000"/>
                    <w:right w:val="single" w:sz="6" w:space="0" w:color="000000"/>
                  </w:tcBorders>
                  <w:shd w:val="clear" w:color="auto" w:fill="D6E3BC" w:themeFill="accent3" w:themeFillTint="66"/>
                </w:tcPr>
                <w:p w14:paraId="783811C2"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Évaluation intégrée</w:t>
                  </w:r>
                </w:p>
              </w:tc>
            </w:tr>
            <w:tr w:rsidR="001B4457" w:rsidRPr="000A5223" w14:paraId="41AE41DB" w14:textId="77777777" w:rsidTr="00040F40">
              <w:tc>
                <w:tcPr>
                  <w:tcW w:w="1820" w:type="dxa"/>
                  <w:tcBorders>
                    <w:top w:val="single" w:sz="6" w:space="0" w:color="000000"/>
                    <w:left w:val="single" w:sz="6" w:space="0" w:color="000000"/>
                    <w:bottom w:val="single" w:sz="6" w:space="0" w:color="000000"/>
                    <w:right w:val="single" w:sz="6" w:space="0" w:color="000000"/>
                  </w:tcBorders>
                </w:tcPr>
                <w:p w14:paraId="30CA5B3B" w14:textId="77777777" w:rsidR="001B4457" w:rsidRPr="000A5223" w:rsidRDefault="001B4457" w:rsidP="001B4457">
                  <w:pPr>
                    <w:widowControl w:val="0"/>
                    <w:textAlignment w:val="baseline"/>
                    <w:rPr>
                      <w:rFonts w:ascii="Calibri Light" w:hAnsi="Calibri Light" w:cs="Calibri Light"/>
                      <w:sz w:val="24"/>
                      <w:szCs w:val="24"/>
                      <w:lang w:val="fr-FR" w:eastAsia="fr-BE"/>
                    </w:rPr>
                  </w:pPr>
                </w:p>
              </w:tc>
              <w:tc>
                <w:tcPr>
                  <w:tcW w:w="7023" w:type="dxa"/>
                  <w:tcBorders>
                    <w:top w:val="single" w:sz="6" w:space="0" w:color="000000"/>
                    <w:left w:val="single" w:sz="6" w:space="0" w:color="000000"/>
                    <w:bottom w:val="single" w:sz="6" w:space="0" w:color="000000"/>
                    <w:right w:val="single" w:sz="6" w:space="0" w:color="000000"/>
                  </w:tcBorders>
                </w:tcPr>
                <w:p w14:paraId="5E1AB568" w14:textId="77777777" w:rsidR="001B4457" w:rsidRPr="000A5223" w:rsidRDefault="001B4457" w:rsidP="001B4457">
                  <w:pPr>
                    <w:widowControl w:val="0"/>
                    <w:textAlignment w:val="baseline"/>
                    <w:rPr>
                      <w:rFonts w:ascii="Calibri Light" w:hAnsi="Calibri Light" w:cs="Calibri Light"/>
                      <w:sz w:val="24"/>
                      <w:szCs w:val="24"/>
                      <w:lang w:val="fr-FR" w:eastAsia="fr-BE"/>
                    </w:rPr>
                  </w:pPr>
                  <w:r w:rsidRPr="000A5223">
                    <w:rPr>
                      <w:rFonts w:ascii="Calibri Light" w:hAnsi="Calibri Light" w:cs="Calibri Light"/>
                      <w:i/>
                      <w:iCs/>
                      <w:sz w:val="22"/>
                      <w:szCs w:val="22"/>
                      <w:lang w:val="fr-FR" w:eastAsia="fr-BE"/>
                    </w:rPr>
                    <w:t>Non évalué</w:t>
                  </w:r>
                </w:p>
              </w:tc>
            </w:tr>
          </w:tbl>
          <w:p w14:paraId="552137B0" w14:textId="77777777" w:rsidR="001B4457" w:rsidRPr="000A5223" w:rsidRDefault="001B4457" w:rsidP="001B4457">
            <w:pPr>
              <w:widowControl w:val="0"/>
              <w:textAlignment w:val="baseline"/>
              <w:rPr>
                <w:rFonts w:ascii="Calibri Light" w:hAnsi="Calibri Light" w:cs="Calibri Light"/>
                <w:sz w:val="18"/>
                <w:szCs w:val="18"/>
                <w:lang w:val="fr-FR" w:eastAsia="fr-BE"/>
              </w:rPr>
            </w:pPr>
          </w:p>
          <w:p w14:paraId="5B139B51" w14:textId="623F2E90" w:rsidR="007A5AC6" w:rsidRPr="000A5223" w:rsidRDefault="001B4457" w:rsidP="000A5223">
            <w:pPr>
              <w:widowControl w:val="0"/>
              <w:textAlignment w:val="baseline"/>
              <w:rPr>
                <w:rFonts w:ascii="Calibri Light" w:hAnsi="Calibri Light" w:cs="Calibri Light"/>
                <w:sz w:val="18"/>
                <w:szCs w:val="18"/>
                <w:lang w:val="fr-FR" w:eastAsia="fr-BE"/>
              </w:rPr>
            </w:pPr>
            <w:r w:rsidRPr="000A5223">
              <w:rPr>
                <w:rFonts w:ascii="Calibri Light" w:hAnsi="Calibri Light" w:cs="Calibri Light"/>
                <w:sz w:val="22"/>
                <w:szCs w:val="22"/>
                <w:lang w:val="fr-FR" w:eastAsia="fr-BE"/>
              </w:rPr>
              <w:t>*L'UE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w:t>
            </w:r>
            <w:proofErr w:type="spellStart"/>
            <w:r w:rsidRPr="000A5223">
              <w:rPr>
                <w:rFonts w:ascii="Calibri Light" w:hAnsi="Calibri Light" w:cs="Calibri Light"/>
                <w:sz w:val="22"/>
                <w:szCs w:val="22"/>
                <w:lang w:val="fr-FR" w:eastAsia="fr-BE"/>
              </w:rPr>
              <w:t>a</w:t>
            </w:r>
            <w:proofErr w:type="spellEnd"/>
            <w:r w:rsidRPr="000A5223">
              <w:rPr>
                <w:rFonts w:ascii="Calibri Light" w:hAnsi="Calibri Light" w:cs="Calibri Light"/>
                <w:sz w:val="22"/>
                <w:szCs w:val="22"/>
                <w:lang w:val="fr-FR" w:eastAsia="fr-BE"/>
              </w:rPr>
              <w:t>̀ l’UE sera de 9/20, sauf si la moyenne arithmétique des activités d'apprentissage donne un résultat inférieur </w:t>
            </w:r>
            <w:proofErr w:type="spellStart"/>
            <w:r w:rsidRPr="000A5223">
              <w:rPr>
                <w:rFonts w:ascii="Calibri Light" w:hAnsi="Calibri Light" w:cs="Calibri Light"/>
                <w:sz w:val="22"/>
                <w:szCs w:val="22"/>
                <w:lang w:val="fr-FR" w:eastAsia="fr-BE"/>
              </w:rPr>
              <w:t>a</w:t>
            </w:r>
            <w:proofErr w:type="spellEnd"/>
            <w:r w:rsidRPr="000A5223">
              <w:rPr>
                <w:rFonts w:ascii="Calibri Light" w:hAnsi="Calibri Light" w:cs="Calibri Light"/>
                <w:sz w:val="22"/>
                <w:szCs w:val="22"/>
                <w:lang w:val="fr-FR" w:eastAsia="fr-BE"/>
              </w:rPr>
              <w:t>̀ cette note, auquel cas c'est la moyenne arithmétique qui est d'application. Toute activité d’apprentissage non présentée par l’étudiant entraînera l’annulation de l’octroi des crédits de l’unité d’enseignement concernée.</w:t>
            </w:r>
          </w:p>
        </w:tc>
      </w:tr>
      <w:tr w:rsidR="005E20E4" w:rsidRPr="000A5223" w14:paraId="51AE74D2" w14:textId="77777777" w:rsidTr="70A00772">
        <w:trPr>
          <w:jc w:val="center"/>
        </w:trPr>
        <w:tc>
          <w:tcPr>
            <w:tcW w:w="9030" w:type="dxa"/>
            <w:gridSpan w:val="5"/>
            <w:shd w:val="clear" w:color="auto" w:fill="CCC0D9" w:themeFill="accent4" w:themeFillTint="66"/>
          </w:tcPr>
          <w:p w14:paraId="4C5E1DEA" w14:textId="77777777" w:rsidR="005E20E4" w:rsidRPr="000A5223" w:rsidRDefault="005E20E4" w:rsidP="00114753">
            <w:pPr>
              <w:jc w:val="center"/>
              <w:rPr>
                <w:rFonts w:ascii="Calibri Light" w:hAnsi="Calibri Light" w:cs="Calibri Light"/>
                <w:sz w:val="24"/>
                <w:lang w:val="fr-FR"/>
              </w:rPr>
            </w:pPr>
            <w:r w:rsidRPr="000A5223">
              <w:rPr>
                <w:rFonts w:ascii="Calibri Light" w:hAnsi="Calibri Light" w:cs="Calibri Light"/>
                <w:b/>
                <w:sz w:val="24"/>
                <w:lang w:val="fr-FR"/>
              </w:rPr>
              <w:lastRenderedPageBreak/>
              <w:t>SOURCES DOCUMENTAIRES</w:t>
            </w:r>
          </w:p>
        </w:tc>
      </w:tr>
      <w:tr w:rsidR="005E20E4" w:rsidRPr="000A5223" w14:paraId="135CDB9D" w14:textId="77777777" w:rsidTr="70A00772">
        <w:trPr>
          <w:jc w:val="center"/>
        </w:trPr>
        <w:tc>
          <w:tcPr>
            <w:tcW w:w="9030" w:type="dxa"/>
            <w:gridSpan w:val="5"/>
          </w:tcPr>
          <w:p w14:paraId="72B50693" w14:textId="77777777" w:rsidR="009A1C1A" w:rsidRPr="000A5223" w:rsidRDefault="009A1C1A" w:rsidP="009A1C1A">
            <w:pPr>
              <w:rPr>
                <w:rFonts w:ascii="Calibri Light" w:hAnsi="Calibri Light" w:cs="Calibri Light"/>
                <w:b/>
                <w:sz w:val="22"/>
                <w:szCs w:val="22"/>
                <w:lang w:val="fr-FR"/>
              </w:rPr>
            </w:pPr>
            <w:r w:rsidRPr="000A5223">
              <w:rPr>
                <w:rFonts w:ascii="Calibri Light" w:hAnsi="Calibri Light" w:cs="Calibri Light"/>
                <w:sz w:val="22"/>
                <w:szCs w:val="22"/>
                <w:u w:val="single"/>
                <w:lang w:val="fr-FR"/>
              </w:rPr>
              <w:t>Utilisées par l’enseignant</w:t>
            </w:r>
            <w:r w:rsidRPr="000A5223">
              <w:rPr>
                <w:rFonts w:ascii="Calibri Light" w:hAnsi="Calibri Light" w:cs="Calibri Light"/>
                <w:b/>
                <w:sz w:val="22"/>
                <w:szCs w:val="22"/>
                <w:lang w:val="fr-FR"/>
              </w:rPr>
              <w:t> :</w:t>
            </w:r>
          </w:p>
          <w:p w14:paraId="25CA2D4A" w14:textId="77777777" w:rsidR="009A1C1A" w:rsidRPr="000A5223" w:rsidRDefault="009A1C1A" w:rsidP="009A1C1A">
            <w:pPr>
              <w:spacing w:line="276" w:lineRule="auto"/>
              <w:rPr>
                <w:rFonts w:ascii="Calibri Light" w:hAnsi="Calibri Light" w:cs="Calibri Light"/>
                <w:sz w:val="22"/>
                <w:szCs w:val="22"/>
                <w:lang w:val="fr-BE"/>
              </w:rPr>
            </w:pPr>
            <w:r w:rsidRPr="000A5223">
              <w:rPr>
                <w:rFonts w:ascii="Calibri Light" w:hAnsi="Calibri Light" w:cs="Calibri Light"/>
                <w:sz w:val="22"/>
                <w:szCs w:val="22"/>
                <w:lang w:val="fr-BE"/>
              </w:rPr>
              <w:t>Cf. bibliographie du cours en fin de support de cours</w:t>
            </w:r>
          </w:p>
          <w:p w14:paraId="3D8ADD69" w14:textId="3EF07541" w:rsidR="005E20E4" w:rsidRPr="000A5223" w:rsidRDefault="005E20E4" w:rsidP="00D0716F">
            <w:pPr>
              <w:rPr>
                <w:rFonts w:ascii="Calibri Light" w:hAnsi="Calibri Light" w:cs="Calibri Light"/>
                <w:bCs/>
                <w:sz w:val="16"/>
                <w:szCs w:val="16"/>
                <w:lang w:val="fr-BE"/>
              </w:rPr>
            </w:pPr>
          </w:p>
        </w:tc>
      </w:tr>
    </w:tbl>
    <w:p w14:paraId="6C61E109" w14:textId="77777777" w:rsidR="00F24424" w:rsidRPr="000A5223" w:rsidRDefault="00F24424" w:rsidP="008C5BB7">
      <w:pPr>
        <w:rPr>
          <w:rFonts w:ascii="Calibri Light" w:hAnsi="Calibri Light" w:cs="Calibri Light"/>
          <w:lang w:val="fr-FR"/>
        </w:rPr>
      </w:pPr>
    </w:p>
    <w:sectPr w:rsidR="00F24424" w:rsidRPr="000A5223" w:rsidSect="00746BDF">
      <w:headerReference w:type="even" r:id="rId14"/>
      <w:headerReference w:type="default" r:id="rId15"/>
      <w:footerReference w:type="even" r:id="rId16"/>
      <w:footerReference w:type="default" r:id="rId17"/>
      <w:headerReference w:type="first" r:id="rId18"/>
      <w:footerReference w:type="first" r:id="rId19"/>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49778" w14:textId="77777777" w:rsidR="003852A6" w:rsidRDefault="003852A6" w:rsidP="004550D5">
      <w:r>
        <w:separator/>
      </w:r>
    </w:p>
  </w:endnote>
  <w:endnote w:type="continuationSeparator" w:id="0">
    <w:p w14:paraId="189EAEA9" w14:textId="77777777" w:rsidR="003852A6" w:rsidRDefault="003852A6" w:rsidP="0045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tarSymbol">
    <w:charset w:val="02"/>
    <w:family w:val="auto"/>
    <w:pitch w:val="default"/>
  </w:font>
  <w:font w:name="OpenSymbol">
    <w:altName w:val="Courier New"/>
    <w:charset w:val="02"/>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3CD7" w14:textId="77777777" w:rsidR="00B23AF1" w:rsidRDefault="00B23AF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9FCE" w14:textId="69C86A84" w:rsidR="008C3BA8" w:rsidRPr="00C44246" w:rsidRDefault="70A00772" w:rsidP="70A00772">
    <w:pPr>
      <w:pStyle w:val="Pieddepage"/>
      <w:ind w:left="-284"/>
      <w:rPr>
        <w:rFonts w:asciiTheme="minorHAnsi" w:hAnsiTheme="minorHAnsi"/>
        <w:lang w:val="fr-FR"/>
      </w:rPr>
    </w:pPr>
    <w:r w:rsidRPr="70A00772">
      <w:rPr>
        <w:rFonts w:asciiTheme="minorHAnsi" w:hAnsiTheme="minorHAnsi"/>
        <w:lang w:val="fr-FR"/>
      </w:rPr>
      <w:t>HE2B/HELB Prigogine /HE Ferrer- Spécialisation interdisciplinaire en Gériatrie et Psychogériatrie / 2026-2027</w:t>
    </w:r>
  </w:p>
  <w:p w14:paraId="04C97862" w14:textId="77777777" w:rsidR="00CC6AE6" w:rsidRPr="00760CEE" w:rsidRDefault="00CC6AE6" w:rsidP="008C3BA8">
    <w:pPr>
      <w:pStyle w:val="Pieddepage"/>
      <w:ind w:left="-284"/>
      <w:jc w:val="right"/>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B7E4" w14:textId="77777777" w:rsidR="00B23AF1" w:rsidRDefault="00B23A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0A557" w14:textId="77777777" w:rsidR="003852A6" w:rsidRDefault="003852A6" w:rsidP="004550D5">
      <w:r>
        <w:separator/>
      </w:r>
    </w:p>
  </w:footnote>
  <w:footnote w:type="continuationSeparator" w:id="0">
    <w:p w14:paraId="4419F5A3" w14:textId="77777777" w:rsidR="003852A6" w:rsidRDefault="003852A6" w:rsidP="0045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4D44" w14:textId="77777777" w:rsidR="00B23AF1" w:rsidRDefault="00B23AF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82E2B" w14:textId="77777777" w:rsidR="00B23AF1" w:rsidRDefault="00B23AF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A1D5" w14:textId="77777777" w:rsidR="00B23AF1" w:rsidRDefault="00B23AF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8BE7EB1"/>
    <w:multiLevelType w:val="hybridMultilevel"/>
    <w:tmpl w:val="8904F850"/>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 w15:restartNumberingAfterBreak="0">
    <w:nsid w:val="0D7D2180"/>
    <w:multiLevelType w:val="hybridMultilevel"/>
    <w:tmpl w:val="E138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D0906AF"/>
    <w:multiLevelType w:val="hybridMultilevel"/>
    <w:tmpl w:val="A428319C"/>
    <w:lvl w:ilvl="0" w:tplc="FFFFFFFF">
      <w:start w:val="2"/>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bullet"/>
      <w:lvlText w:val="o"/>
      <w:lvlJc w:val="left"/>
      <w:pPr>
        <w:tabs>
          <w:tab w:val="num" w:pos="1140"/>
        </w:tabs>
        <w:ind w:left="1140" w:hanging="360"/>
      </w:pPr>
      <w:rPr>
        <w:rFonts w:ascii="Courier New" w:hAnsi="Courier New" w:cs="Times New Roman" w:hint="default"/>
      </w:rPr>
    </w:lvl>
    <w:lvl w:ilvl="2" w:tplc="FFFFFFFF">
      <w:start w:val="1"/>
      <w:numFmt w:val="bullet"/>
      <w:lvlText w:val=""/>
      <w:lvlJc w:val="left"/>
      <w:pPr>
        <w:tabs>
          <w:tab w:val="num" w:pos="1860"/>
        </w:tabs>
        <w:ind w:left="1860" w:hanging="360"/>
      </w:pPr>
      <w:rPr>
        <w:rFonts w:ascii="Wingdings" w:hAnsi="Wingdings" w:hint="default"/>
      </w:rPr>
    </w:lvl>
    <w:lvl w:ilvl="3" w:tplc="FFFFFFFF">
      <w:start w:val="1"/>
      <w:numFmt w:val="bullet"/>
      <w:lvlText w:val=""/>
      <w:lvlJc w:val="left"/>
      <w:pPr>
        <w:tabs>
          <w:tab w:val="num" w:pos="2580"/>
        </w:tabs>
        <w:ind w:left="2580" w:hanging="360"/>
      </w:pPr>
      <w:rPr>
        <w:rFonts w:ascii="Symbol" w:hAnsi="Symbol" w:hint="default"/>
      </w:rPr>
    </w:lvl>
    <w:lvl w:ilvl="4" w:tplc="FFFFFFFF">
      <w:start w:val="1"/>
      <w:numFmt w:val="bullet"/>
      <w:lvlText w:val="o"/>
      <w:lvlJc w:val="left"/>
      <w:pPr>
        <w:tabs>
          <w:tab w:val="num" w:pos="3300"/>
        </w:tabs>
        <w:ind w:left="3300" w:hanging="360"/>
      </w:pPr>
      <w:rPr>
        <w:rFonts w:ascii="Courier New" w:hAnsi="Courier New" w:cs="Times New Roman" w:hint="default"/>
      </w:rPr>
    </w:lvl>
    <w:lvl w:ilvl="5" w:tplc="FFFFFFFF">
      <w:start w:val="1"/>
      <w:numFmt w:val="bullet"/>
      <w:lvlText w:val=""/>
      <w:lvlJc w:val="left"/>
      <w:pPr>
        <w:tabs>
          <w:tab w:val="num" w:pos="4020"/>
        </w:tabs>
        <w:ind w:left="4020" w:hanging="360"/>
      </w:pPr>
      <w:rPr>
        <w:rFonts w:ascii="Wingdings" w:hAnsi="Wingdings" w:hint="default"/>
      </w:rPr>
    </w:lvl>
    <w:lvl w:ilvl="6" w:tplc="FFFFFFFF">
      <w:start w:val="1"/>
      <w:numFmt w:val="bullet"/>
      <w:lvlText w:val=""/>
      <w:lvlJc w:val="left"/>
      <w:pPr>
        <w:tabs>
          <w:tab w:val="num" w:pos="4740"/>
        </w:tabs>
        <w:ind w:left="4740" w:hanging="360"/>
      </w:pPr>
      <w:rPr>
        <w:rFonts w:ascii="Symbol" w:hAnsi="Symbol" w:hint="default"/>
      </w:rPr>
    </w:lvl>
    <w:lvl w:ilvl="7" w:tplc="FFFFFFFF">
      <w:start w:val="1"/>
      <w:numFmt w:val="bullet"/>
      <w:lvlText w:val="o"/>
      <w:lvlJc w:val="left"/>
      <w:pPr>
        <w:tabs>
          <w:tab w:val="num" w:pos="5460"/>
        </w:tabs>
        <w:ind w:left="5460" w:hanging="360"/>
      </w:pPr>
      <w:rPr>
        <w:rFonts w:ascii="Courier New" w:hAnsi="Courier New" w:cs="Times New Roman" w:hint="default"/>
      </w:rPr>
    </w:lvl>
    <w:lvl w:ilvl="8" w:tplc="FFFFFFFF">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1F1638ED"/>
    <w:multiLevelType w:val="hybridMultilevel"/>
    <w:tmpl w:val="3B64F4C4"/>
    <w:lvl w:ilvl="0" w:tplc="032615F4">
      <w:numFmt w:val="bullet"/>
      <w:lvlText w:val="-"/>
      <w:lvlJc w:val="left"/>
      <w:pPr>
        <w:ind w:left="360" w:hanging="360"/>
      </w:pPr>
      <w:rPr>
        <w:rFonts w:ascii="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28E807D1"/>
    <w:multiLevelType w:val="hybridMultilevel"/>
    <w:tmpl w:val="306851D0"/>
    <w:lvl w:ilvl="0" w:tplc="080C000F">
      <w:start w:val="1"/>
      <w:numFmt w:val="decimal"/>
      <w:lvlText w:val="%1."/>
      <w:lvlJc w:val="left"/>
      <w:pPr>
        <w:ind w:left="502" w:hanging="360"/>
      </w:pPr>
      <w:rPr>
        <w:rFonts w:hint="default"/>
      </w:rPr>
    </w:lvl>
    <w:lvl w:ilvl="1" w:tplc="98A800EE">
      <w:start w:val="1"/>
      <w:numFmt w:val="decimal"/>
      <w:lvlText w:val="%2."/>
      <w:lvlJc w:val="left"/>
      <w:pPr>
        <w:ind w:left="1222" w:hanging="360"/>
      </w:pPr>
      <w:rPr>
        <w:rFonts w:ascii="Calibri" w:eastAsia="Calibri" w:hAnsi="Calibri" w:cs="Mongolian Baiti"/>
      </w:rPr>
    </w:lvl>
    <w:lvl w:ilvl="2" w:tplc="040C0017">
      <w:start w:val="1"/>
      <w:numFmt w:val="lowerLetter"/>
      <w:lvlText w:val="%3)"/>
      <w:lvlJc w:val="lef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6" w15:restartNumberingAfterBreak="0">
    <w:nsid w:val="2D3D4270"/>
    <w:multiLevelType w:val="hybridMultilevel"/>
    <w:tmpl w:val="1D047E02"/>
    <w:lvl w:ilvl="0" w:tplc="12EA09A4">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D60064B"/>
    <w:multiLevelType w:val="hybridMultilevel"/>
    <w:tmpl w:val="50D46400"/>
    <w:lvl w:ilvl="0" w:tplc="FCE6AA9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EE4480"/>
    <w:multiLevelType w:val="hybridMultilevel"/>
    <w:tmpl w:val="461C05EA"/>
    <w:lvl w:ilvl="0" w:tplc="98A800EE">
      <w:start w:val="1"/>
      <w:numFmt w:val="decimal"/>
      <w:lvlText w:val="%1."/>
      <w:lvlJc w:val="left"/>
      <w:pPr>
        <w:ind w:left="1222" w:hanging="360"/>
      </w:pPr>
      <w:rPr>
        <w:rFonts w:ascii="Calibri" w:eastAsia="Calibri" w:hAnsi="Calibri" w:cs="Mongolian Bait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1584611"/>
    <w:multiLevelType w:val="hybridMultilevel"/>
    <w:tmpl w:val="7BAE44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3BB424BD"/>
    <w:multiLevelType w:val="multilevel"/>
    <w:tmpl w:val="55F4D778"/>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1" w15:restartNumberingAfterBreak="0">
    <w:nsid w:val="4D9172CD"/>
    <w:multiLevelType w:val="hybridMultilevel"/>
    <w:tmpl w:val="00506302"/>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12"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25F3EEC"/>
    <w:multiLevelType w:val="hybridMultilevel"/>
    <w:tmpl w:val="8E84F9CC"/>
    <w:lvl w:ilvl="0" w:tplc="D5DCE2A0">
      <w:start w:val="6"/>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4AA453B"/>
    <w:multiLevelType w:val="hybridMultilevel"/>
    <w:tmpl w:val="2AE877CE"/>
    <w:lvl w:ilvl="0" w:tplc="DA267F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613627D"/>
    <w:multiLevelType w:val="hybridMultilevel"/>
    <w:tmpl w:val="2236B366"/>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0D920A4"/>
    <w:multiLevelType w:val="hybridMultilevel"/>
    <w:tmpl w:val="F872BB7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631F6DAA"/>
    <w:multiLevelType w:val="hybridMultilevel"/>
    <w:tmpl w:val="60C24AF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63FE45BF"/>
    <w:multiLevelType w:val="hybridMultilevel"/>
    <w:tmpl w:val="B91E6092"/>
    <w:lvl w:ilvl="0" w:tplc="DC24D45E">
      <w:numFmt w:val="bullet"/>
      <w:lvlText w:val="-"/>
      <w:lvlJc w:val="left"/>
      <w:pPr>
        <w:ind w:left="360" w:hanging="360"/>
      </w:pPr>
      <w:rPr>
        <w:rFonts w:ascii="Calibri" w:eastAsia="Times New Roman"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657752E9"/>
    <w:multiLevelType w:val="hybridMultilevel"/>
    <w:tmpl w:val="E14476D4"/>
    <w:lvl w:ilvl="0" w:tplc="1BD03B8C">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B1A25BA"/>
    <w:multiLevelType w:val="hybridMultilevel"/>
    <w:tmpl w:val="7456A3CE"/>
    <w:lvl w:ilvl="0" w:tplc="040C000F">
      <w:start w:val="1"/>
      <w:numFmt w:val="decimal"/>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1" w15:restartNumberingAfterBreak="0">
    <w:nsid w:val="6FBA12EB"/>
    <w:multiLevelType w:val="hybridMultilevel"/>
    <w:tmpl w:val="AE08E508"/>
    <w:lvl w:ilvl="0" w:tplc="080C000F">
      <w:start w:val="1"/>
      <w:numFmt w:val="decimal"/>
      <w:lvlText w:val="%1."/>
      <w:lvlJc w:val="left"/>
      <w:pPr>
        <w:ind w:left="502" w:hanging="360"/>
      </w:pPr>
      <w:rPr>
        <w:rFonts w:hint="default"/>
      </w:rPr>
    </w:lvl>
    <w:lvl w:ilvl="1" w:tplc="080C0019">
      <w:start w:val="1"/>
      <w:numFmt w:val="lowerLetter"/>
      <w:lvlText w:val="%2."/>
      <w:lvlJc w:val="left"/>
      <w:pPr>
        <w:ind w:left="1222" w:hanging="360"/>
      </w:pPr>
    </w:lvl>
    <w:lvl w:ilvl="2" w:tplc="080C001B">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22" w15:restartNumberingAfterBreak="0">
    <w:nsid w:val="75783BCE"/>
    <w:multiLevelType w:val="hybridMultilevel"/>
    <w:tmpl w:val="0ADC030A"/>
    <w:lvl w:ilvl="0" w:tplc="5E9C0DBA">
      <w:numFmt w:val="bullet"/>
      <w:lvlText w:val="-"/>
      <w:lvlJc w:val="left"/>
      <w:pPr>
        <w:ind w:left="36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75E19D4"/>
    <w:multiLevelType w:val="hybridMultilevel"/>
    <w:tmpl w:val="017C565A"/>
    <w:lvl w:ilvl="0" w:tplc="5E9C0DBA">
      <w:numFmt w:val="bullet"/>
      <w:lvlText w:val="-"/>
      <w:lvlJc w:val="left"/>
      <w:pPr>
        <w:ind w:left="360" w:hanging="360"/>
      </w:pPr>
      <w:rPr>
        <w:rFonts w:ascii="Times New Roman" w:eastAsiaTheme="minorEastAsia"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7AC52C47"/>
    <w:multiLevelType w:val="hybridMultilevel"/>
    <w:tmpl w:val="99D63000"/>
    <w:lvl w:ilvl="0" w:tplc="F36AB9C6">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CA464FC"/>
    <w:multiLevelType w:val="hybridMultilevel"/>
    <w:tmpl w:val="CED415C6"/>
    <w:lvl w:ilvl="0" w:tplc="FCE6AA9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15546478">
    <w:abstractNumId w:val="2"/>
  </w:num>
  <w:num w:numId="2" w16cid:durableId="876116171">
    <w:abstractNumId w:val="23"/>
  </w:num>
  <w:num w:numId="3" w16cid:durableId="1474908358">
    <w:abstractNumId w:val="12"/>
  </w:num>
  <w:num w:numId="4" w16cid:durableId="1424179237">
    <w:abstractNumId w:val="15"/>
  </w:num>
  <w:num w:numId="5" w16cid:durableId="1579709216">
    <w:abstractNumId w:val="0"/>
  </w:num>
  <w:num w:numId="6" w16cid:durableId="1545871406">
    <w:abstractNumId w:val="22"/>
  </w:num>
  <w:num w:numId="7" w16cid:durableId="1039819424">
    <w:abstractNumId w:val="18"/>
  </w:num>
  <w:num w:numId="8" w16cid:durableId="1644895210">
    <w:abstractNumId w:val="4"/>
  </w:num>
  <w:num w:numId="9" w16cid:durableId="1134105712">
    <w:abstractNumId w:val="3"/>
  </w:num>
  <w:num w:numId="10" w16cid:durableId="501314007">
    <w:abstractNumId w:val="3"/>
  </w:num>
  <w:num w:numId="11" w16cid:durableId="1308046052">
    <w:abstractNumId w:val="10"/>
  </w:num>
  <w:num w:numId="12" w16cid:durableId="1516847006">
    <w:abstractNumId w:val="21"/>
  </w:num>
  <w:num w:numId="13" w16cid:durableId="805510192">
    <w:abstractNumId w:val="8"/>
  </w:num>
  <w:num w:numId="14" w16cid:durableId="1340621458">
    <w:abstractNumId w:val="5"/>
  </w:num>
  <w:num w:numId="15" w16cid:durableId="50082509">
    <w:abstractNumId w:val="11"/>
  </w:num>
  <w:num w:numId="16" w16cid:durableId="369956341">
    <w:abstractNumId w:val="1"/>
  </w:num>
  <w:num w:numId="17" w16cid:durableId="1427270560">
    <w:abstractNumId w:val="9"/>
  </w:num>
  <w:num w:numId="18" w16cid:durableId="815223300">
    <w:abstractNumId w:val="20"/>
  </w:num>
  <w:num w:numId="19" w16cid:durableId="1788347748">
    <w:abstractNumId w:val="16"/>
  </w:num>
  <w:num w:numId="20" w16cid:durableId="468015487">
    <w:abstractNumId w:val="7"/>
  </w:num>
  <w:num w:numId="21" w16cid:durableId="608194889">
    <w:abstractNumId w:val="13"/>
  </w:num>
  <w:num w:numId="22" w16cid:durableId="1687636124">
    <w:abstractNumId w:val="17"/>
  </w:num>
  <w:num w:numId="23" w16cid:durableId="298267361">
    <w:abstractNumId w:val="25"/>
  </w:num>
  <w:num w:numId="24" w16cid:durableId="175267603">
    <w:abstractNumId w:val="24"/>
  </w:num>
  <w:num w:numId="25" w16cid:durableId="1855265857">
    <w:abstractNumId w:val="14"/>
  </w:num>
  <w:num w:numId="26" w16cid:durableId="78260684">
    <w:abstractNumId w:val="19"/>
  </w:num>
  <w:num w:numId="27" w16cid:durableId="20323428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FD"/>
    <w:rsid w:val="000045AB"/>
    <w:rsid w:val="00041FB0"/>
    <w:rsid w:val="000516B8"/>
    <w:rsid w:val="000624B3"/>
    <w:rsid w:val="00074F0F"/>
    <w:rsid w:val="000A3E3E"/>
    <w:rsid w:val="000A403A"/>
    <w:rsid w:val="000A5223"/>
    <w:rsid w:val="000B25E6"/>
    <w:rsid w:val="000C059C"/>
    <w:rsid w:val="000C3B91"/>
    <w:rsid w:val="000E2C93"/>
    <w:rsid w:val="000E6134"/>
    <w:rsid w:val="000E64E2"/>
    <w:rsid w:val="00107D1F"/>
    <w:rsid w:val="00114753"/>
    <w:rsid w:val="00115FFC"/>
    <w:rsid w:val="00121A45"/>
    <w:rsid w:val="0012F7F0"/>
    <w:rsid w:val="00133DDA"/>
    <w:rsid w:val="001340B9"/>
    <w:rsid w:val="0014094F"/>
    <w:rsid w:val="00154B27"/>
    <w:rsid w:val="00170E4D"/>
    <w:rsid w:val="0017622D"/>
    <w:rsid w:val="0019089B"/>
    <w:rsid w:val="00194905"/>
    <w:rsid w:val="0019716D"/>
    <w:rsid w:val="001B4457"/>
    <w:rsid w:val="001D121C"/>
    <w:rsid w:val="001F7846"/>
    <w:rsid w:val="001F7D7C"/>
    <w:rsid w:val="002155D6"/>
    <w:rsid w:val="00216C7A"/>
    <w:rsid w:val="00240578"/>
    <w:rsid w:val="0024421C"/>
    <w:rsid w:val="002538A7"/>
    <w:rsid w:val="00270659"/>
    <w:rsid w:val="002A0CC9"/>
    <w:rsid w:val="002A3B12"/>
    <w:rsid w:val="002C2883"/>
    <w:rsid w:val="002C2D84"/>
    <w:rsid w:val="002D4C6C"/>
    <w:rsid w:val="002E4E5F"/>
    <w:rsid w:val="00300645"/>
    <w:rsid w:val="0031114B"/>
    <w:rsid w:val="00311A3F"/>
    <w:rsid w:val="00316349"/>
    <w:rsid w:val="00353C2D"/>
    <w:rsid w:val="0036415A"/>
    <w:rsid w:val="00374823"/>
    <w:rsid w:val="00374BA8"/>
    <w:rsid w:val="003852A6"/>
    <w:rsid w:val="00393D94"/>
    <w:rsid w:val="003C1E9C"/>
    <w:rsid w:val="003D6734"/>
    <w:rsid w:val="003E65E5"/>
    <w:rsid w:val="003F2003"/>
    <w:rsid w:val="003F797A"/>
    <w:rsid w:val="0041536A"/>
    <w:rsid w:val="0042289C"/>
    <w:rsid w:val="00426905"/>
    <w:rsid w:val="004310F6"/>
    <w:rsid w:val="00441EB7"/>
    <w:rsid w:val="004501FD"/>
    <w:rsid w:val="00454816"/>
    <w:rsid w:val="004550D5"/>
    <w:rsid w:val="0047016F"/>
    <w:rsid w:val="00497F02"/>
    <w:rsid w:val="004A362B"/>
    <w:rsid w:val="004C5E0C"/>
    <w:rsid w:val="004C7809"/>
    <w:rsid w:val="004D3702"/>
    <w:rsid w:val="00502C3B"/>
    <w:rsid w:val="00554513"/>
    <w:rsid w:val="00555CB4"/>
    <w:rsid w:val="005B32A6"/>
    <w:rsid w:val="005B480C"/>
    <w:rsid w:val="005B5AD4"/>
    <w:rsid w:val="005D50E4"/>
    <w:rsid w:val="005E106E"/>
    <w:rsid w:val="005E20E4"/>
    <w:rsid w:val="005E722B"/>
    <w:rsid w:val="005F7DA9"/>
    <w:rsid w:val="00603E52"/>
    <w:rsid w:val="00605B79"/>
    <w:rsid w:val="0061618A"/>
    <w:rsid w:val="00620773"/>
    <w:rsid w:val="00625CEB"/>
    <w:rsid w:val="00632A5B"/>
    <w:rsid w:val="00647005"/>
    <w:rsid w:val="00654D55"/>
    <w:rsid w:val="006552D2"/>
    <w:rsid w:val="00656DFF"/>
    <w:rsid w:val="00680B45"/>
    <w:rsid w:val="006A331E"/>
    <w:rsid w:val="006A48CB"/>
    <w:rsid w:val="006A4F7B"/>
    <w:rsid w:val="006A7D50"/>
    <w:rsid w:val="006D14E5"/>
    <w:rsid w:val="00701225"/>
    <w:rsid w:val="00707E70"/>
    <w:rsid w:val="00715515"/>
    <w:rsid w:val="00727EF4"/>
    <w:rsid w:val="0073042D"/>
    <w:rsid w:val="00746BDF"/>
    <w:rsid w:val="00752895"/>
    <w:rsid w:val="00754746"/>
    <w:rsid w:val="00760CEE"/>
    <w:rsid w:val="00780544"/>
    <w:rsid w:val="00793D5A"/>
    <w:rsid w:val="007A24B2"/>
    <w:rsid w:val="007A4898"/>
    <w:rsid w:val="007A5AC6"/>
    <w:rsid w:val="007B097E"/>
    <w:rsid w:val="007C2403"/>
    <w:rsid w:val="007D0AEC"/>
    <w:rsid w:val="00807E3C"/>
    <w:rsid w:val="0081003F"/>
    <w:rsid w:val="008176C2"/>
    <w:rsid w:val="00824703"/>
    <w:rsid w:val="00830475"/>
    <w:rsid w:val="00833B4D"/>
    <w:rsid w:val="008475C7"/>
    <w:rsid w:val="00860163"/>
    <w:rsid w:val="008710FD"/>
    <w:rsid w:val="00885961"/>
    <w:rsid w:val="0089512A"/>
    <w:rsid w:val="008A0ED0"/>
    <w:rsid w:val="008C3BA8"/>
    <w:rsid w:val="008C5BB7"/>
    <w:rsid w:val="008E0E6D"/>
    <w:rsid w:val="008E7632"/>
    <w:rsid w:val="00921B2E"/>
    <w:rsid w:val="00922E4B"/>
    <w:rsid w:val="00942532"/>
    <w:rsid w:val="00956932"/>
    <w:rsid w:val="00956D84"/>
    <w:rsid w:val="00975308"/>
    <w:rsid w:val="009A1C1A"/>
    <w:rsid w:val="009A42F4"/>
    <w:rsid w:val="009D46D2"/>
    <w:rsid w:val="009E5E60"/>
    <w:rsid w:val="009F5BF9"/>
    <w:rsid w:val="00A04685"/>
    <w:rsid w:val="00A14498"/>
    <w:rsid w:val="00A16863"/>
    <w:rsid w:val="00A260ED"/>
    <w:rsid w:val="00A30BAD"/>
    <w:rsid w:val="00A32402"/>
    <w:rsid w:val="00A411F0"/>
    <w:rsid w:val="00A422B1"/>
    <w:rsid w:val="00A44A52"/>
    <w:rsid w:val="00A926FC"/>
    <w:rsid w:val="00A96D46"/>
    <w:rsid w:val="00AB24B3"/>
    <w:rsid w:val="00AC0744"/>
    <w:rsid w:val="00AC2D22"/>
    <w:rsid w:val="00AF0E7A"/>
    <w:rsid w:val="00AF182A"/>
    <w:rsid w:val="00AF47C3"/>
    <w:rsid w:val="00AF5836"/>
    <w:rsid w:val="00B122F4"/>
    <w:rsid w:val="00B17D00"/>
    <w:rsid w:val="00B23AF1"/>
    <w:rsid w:val="00B5681F"/>
    <w:rsid w:val="00B63EF8"/>
    <w:rsid w:val="00B66527"/>
    <w:rsid w:val="00B845C2"/>
    <w:rsid w:val="00B87B6D"/>
    <w:rsid w:val="00B93CE0"/>
    <w:rsid w:val="00B94867"/>
    <w:rsid w:val="00BA12CE"/>
    <w:rsid w:val="00BA53A5"/>
    <w:rsid w:val="00BC1B17"/>
    <w:rsid w:val="00BC6B3D"/>
    <w:rsid w:val="00BE79BC"/>
    <w:rsid w:val="00C15056"/>
    <w:rsid w:val="00C22E01"/>
    <w:rsid w:val="00C32B9C"/>
    <w:rsid w:val="00C44246"/>
    <w:rsid w:val="00C44819"/>
    <w:rsid w:val="00C471A8"/>
    <w:rsid w:val="00C77B8A"/>
    <w:rsid w:val="00C82B36"/>
    <w:rsid w:val="00C90865"/>
    <w:rsid w:val="00CA367C"/>
    <w:rsid w:val="00CC1EC6"/>
    <w:rsid w:val="00CC23F1"/>
    <w:rsid w:val="00CC6AE6"/>
    <w:rsid w:val="00CE70C3"/>
    <w:rsid w:val="00D01EB8"/>
    <w:rsid w:val="00D0716F"/>
    <w:rsid w:val="00D20013"/>
    <w:rsid w:val="00D4742A"/>
    <w:rsid w:val="00D5503D"/>
    <w:rsid w:val="00D56387"/>
    <w:rsid w:val="00D7053B"/>
    <w:rsid w:val="00D96468"/>
    <w:rsid w:val="00DA0806"/>
    <w:rsid w:val="00DA0BEF"/>
    <w:rsid w:val="00DA143E"/>
    <w:rsid w:val="00DB67EE"/>
    <w:rsid w:val="00DC2161"/>
    <w:rsid w:val="00DD383E"/>
    <w:rsid w:val="00DD774F"/>
    <w:rsid w:val="00DF0E4F"/>
    <w:rsid w:val="00DF3431"/>
    <w:rsid w:val="00DF3712"/>
    <w:rsid w:val="00E1702D"/>
    <w:rsid w:val="00E23DAB"/>
    <w:rsid w:val="00E41240"/>
    <w:rsid w:val="00E53968"/>
    <w:rsid w:val="00E71768"/>
    <w:rsid w:val="00EA0C8D"/>
    <w:rsid w:val="00EB4DDD"/>
    <w:rsid w:val="00EB52AB"/>
    <w:rsid w:val="00ED5872"/>
    <w:rsid w:val="00EE2693"/>
    <w:rsid w:val="00EF1082"/>
    <w:rsid w:val="00F01FC0"/>
    <w:rsid w:val="00F03711"/>
    <w:rsid w:val="00F1167D"/>
    <w:rsid w:val="00F24424"/>
    <w:rsid w:val="00F27038"/>
    <w:rsid w:val="00F477BC"/>
    <w:rsid w:val="00F54F3E"/>
    <w:rsid w:val="00F82992"/>
    <w:rsid w:val="00F92D83"/>
    <w:rsid w:val="00FB73B9"/>
    <w:rsid w:val="00FE3782"/>
    <w:rsid w:val="00FE3AB8"/>
    <w:rsid w:val="02A1C62F"/>
    <w:rsid w:val="05B52BFF"/>
    <w:rsid w:val="09CD2EE0"/>
    <w:rsid w:val="100981EF"/>
    <w:rsid w:val="12716206"/>
    <w:rsid w:val="1967F0ED"/>
    <w:rsid w:val="1EDFBCF4"/>
    <w:rsid w:val="2B9B6654"/>
    <w:rsid w:val="2F0B77B8"/>
    <w:rsid w:val="306A5070"/>
    <w:rsid w:val="342C4514"/>
    <w:rsid w:val="38951FB9"/>
    <w:rsid w:val="3F30F01B"/>
    <w:rsid w:val="47BCE6C4"/>
    <w:rsid w:val="4964BC5C"/>
    <w:rsid w:val="55C2D0BD"/>
    <w:rsid w:val="5722582B"/>
    <w:rsid w:val="58F201E8"/>
    <w:rsid w:val="5C78E749"/>
    <w:rsid w:val="5DFA1F34"/>
    <w:rsid w:val="6007AE11"/>
    <w:rsid w:val="6483AFF3"/>
    <w:rsid w:val="65C489F8"/>
    <w:rsid w:val="70A00772"/>
    <w:rsid w:val="78877FB7"/>
    <w:rsid w:val="7D880243"/>
  </w:rsids>
  <m:mathPr>
    <m:mathFont m:val="Cambria Math"/>
    <m:brkBin m:val="before"/>
    <m:brkBinSub m:val="--"/>
    <m:smallFrac/>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B7F9C"/>
  <w15:docId w15:val="{C45A6E14-CABE-4B8A-AE62-63982821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3A5"/>
    <w:rPr>
      <w:rFonts w:ascii="Times New Roman" w:eastAsia="Times New Roman" w:hAnsi="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sid w:val="008710FD"/>
    <w:rPr>
      <w:rFonts w:ascii="Cambria" w:hAnsi="Cambria" w:cs="Times New Roman"/>
      <w:b/>
      <w:bCs/>
      <w:color w:val="4F81BD"/>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customStyle="1" w:styleId="TitreCar">
    <w:name w:val="Titre Car"/>
    <w:basedOn w:val="Policepardfaut"/>
    <w:link w:val="Titre"/>
    <w:uiPriority w:val="99"/>
    <w:locked/>
    <w:rsid w:val="008710FD"/>
    <w:rPr>
      <w:rFonts w:ascii="Times New Roman" w:hAnsi="Times New Roman" w:cs="Times New Roman"/>
      <w:b/>
      <w:sz w:val="20"/>
      <w:szCs w:val="20"/>
      <w:lang w:val="fr-FR" w:eastAsia="fr-FR"/>
    </w:rPr>
  </w:style>
  <w:style w:type="table" w:styleId="Grilledutableau">
    <w:name w:val="Table Grid"/>
    <w:basedOn w:val="TableauNormal"/>
    <w:uiPriority w:val="9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F0E4F"/>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customStyle="1" w:styleId="En-tteCar">
    <w:name w:val="En-tête Car"/>
    <w:basedOn w:val="Policepardfaut"/>
    <w:link w:val="En-tte"/>
    <w:uiPriority w:val="99"/>
    <w:semiHidden/>
    <w:locked/>
    <w:rsid w:val="004550D5"/>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customStyle="1" w:styleId="PieddepageCar">
    <w:name w:val="Pied de page Car"/>
    <w:basedOn w:val="Policepardfaut"/>
    <w:link w:val="Pieddepage"/>
    <w:uiPriority w:val="99"/>
    <w:locked/>
    <w:rsid w:val="004550D5"/>
    <w:rPr>
      <w:rFonts w:ascii="Times New Roman" w:hAnsi="Times New Roman" w:cs="Times New Roman"/>
      <w:sz w:val="20"/>
      <w:szCs w:val="20"/>
      <w:lang w:val="nl-BE" w:eastAsia="fr-FR"/>
    </w:rPr>
  </w:style>
  <w:style w:type="character" w:styleId="Lienhypertexte">
    <w:name w:val="Hyperlink"/>
    <w:basedOn w:val="Policepardfaut"/>
    <w:uiPriority w:val="99"/>
    <w:unhideWhenUsed/>
    <w:rsid w:val="007C2403"/>
    <w:rPr>
      <w:color w:val="0000FF" w:themeColor="hyperlink"/>
      <w:u w:val="single"/>
    </w:rPr>
  </w:style>
  <w:style w:type="paragraph" w:styleId="NormalWeb">
    <w:name w:val="Normal (Web)"/>
    <w:basedOn w:val="Normal"/>
    <w:uiPriority w:val="99"/>
    <w:rsid w:val="00A30BAD"/>
    <w:pPr>
      <w:spacing w:before="225" w:after="225"/>
    </w:pPr>
    <w:rPr>
      <w:sz w:val="24"/>
      <w:szCs w:val="24"/>
      <w:lang w:val="fr-FR"/>
    </w:rPr>
  </w:style>
  <w:style w:type="paragraph" w:customStyle="1" w:styleId="NoSpaceBetween">
    <w:name w:val="No Space Between"/>
    <w:basedOn w:val="Normal"/>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280185601">
      <w:bodyDiv w:val="1"/>
      <w:marLeft w:val="0"/>
      <w:marRight w:val="0"/>
      <w:marTop w:val="0"/>
      <w:marBottom w:val="0"/>
      <w:divBdr>
        <w:top w:val="none" w:sz="0" w:space="0" w:color="auto"/>
        <w:left w:val="none" w:sz="0" w:space="0" w:color="auto"/>
        <w:bottom w:val="none" w:sz="0" w:space="0" w:color="auto"/>
        <w:right w:val="none" w:sz="0" w:space="0" w:color="auto"/>
      </w:divBdr>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CDE29-10FC-46E3-8F03-67179F856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1661EC-C0B2-4EB6-BBBB-8016CD7AF3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E1D449-DD26-432F-A539-DB888E88EFA3}">
  <ds:schemaRefs>
    <ds:schemaRef ds:uri="http://schemas.openxmlformats.org/officeDocument/2006/bibliography"/>
  </ds:schemaRefs>
</ds:datastoreItem>
</file>

<file path=customXml/itemProps4.xml><?xml version="1.0" encoding="utf-8"?>
<ds:datastoreItem xmlns:ds="http://schemas.openxmlformats.org/officeDocument/2006/customXml" ds:itemID="{EC07E352-4AB2-47AB-BE5C-80BD26357F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1121</Words>
  <Characters>6171</Characters>
  <Application>Microsoft Office Word</Application>
  <DocSecurity>0</DocSecurity>
  <Lines>51</Lines>
  <Paragraphs>14</Paragraphs>
  <ScaleCrop>false</ScaleCrop>
  <Company>HELB</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JG. Ghion</dc:creator>
  <cp:lastModifiedBy>COUTEAUX Gwenaelle</cp:lastModifiedBy>
  <cp:revision>2</cp:revision>
  <cp:lastPrinted>2014-02-27T07:11:00Z</cp:lastPrinted>
  <dcterms:created xsi:type="dcterms:W3CDTF">2026-08-26T07:20:00Z</dcterms:created>
  <dcterms:modified xsi:type="dcterms:W3CDTF">2026-08-26T07:20:00Z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