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W w:w="92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06"/>
      </w:tblGrid>
      <w:tr w:rsidR="00117DDA" w14:paraId="6FF82E78" w14:textId="77777777" w:rsidTr="4ECE9AEC">
        <w:trPr>
          <w:trHeight w:val="2307"/>
        </w:trPr>
        <w:tc>
          <w:tcPr>
            <w:tcW w:w="9286" w:type="dxa"/>
          </w:tcPr>
          <w:p w14:paraId="3F6DBCFE" w14:textId="747FA5CD" w:rsidR="00117DDA" w:rsidRDefault="3038EB3D" w:rsidP="4ECE9AEC">
            <w:pPr>
              <w:rPr>
                <w:rFonts w:ascii="Calibri Light" w:eastAsia="Calibri Light" w:hAnsi="Calibri Light" w:cs="Calibri Light"/>
              </w:rPr>
            </w:pPr>
            <w:r>
              <w:rPr>
                <w:noProof/>
              </w:rPr>
              <w:drawing>
                <wp:inline distT="0" distB="0" distL="0" distR="0" wp14:anchorId="00ED206D" wp14:editId="7D4B6AA0">
                  <wp:extent cx="5772150" cy="1619250"/>
                  <wp:effectExtent l="0" t="0" r="0" b="0"/>
                  <wp:docPr id="80638940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389403" name="Picture 806389403"/>
                          <pic:cNvPicPr/>
                        </pic:nvPicPr>
                        <pic:blipFill>
                          <a:blip r:embed="rId12">
                            <a:extLst>
                              <a:ext uri="{28A0092B-C50C-407E-A947-70E740481C1C}">
                                <a14:useLocalDpi xmlns:a14="http://schemas.microsoft.com/office/drawing/2010/main"/>
                              </a:ext>
                            </a:extLst>
                          </a:blip>
                          <a:stretch>
                            <a:fillRect/>
                          </a:stretch>
                        </pic:blipFill>
                        <pic:spPr>
                          <a:xfrm>
                            <a:off x="0" y="0"/>
                            <a:ext cx="5772150" cy="1619250"/>
                          </a:xfrm>
                          <a:prstGeom prst="rect">
                            <a:avLst/>
                          </a:prstGeom>
                        </pic:spPr>
                      </pic:pic>
                    </a:graphicData>
                  </a:graphic>
                </wp:inline>
              </w:drawing>
            </w:r>
          </w:p>
        </w:tc>
      </w:tr>
    </w:tbl>
    <w:p w14:paraId="1F1B9567" w14:textId="77777777" w:rsidR="00117DDA" w:rsidRDefault="00117DDA" w:rsidP="4ECE9AEC">
      <w:pPr>
        <w:pStyle w:val="Titre1"/>
        <w:tabs>
          <w:tab w:val="center" w:pos="7355"/>
          <w:tab w:val="left" w:pos="10630"/>
        </w:tabs>
        <w:jc w:val="left"/>
        <w:rPr>
          <w:rFonts w:ascii="Calibri Light" w:eastAsia="Calibri Light" w:hAnsi="Calibri Light" w:cs="Calibri Light"/>
        </w:rPr>
      </w:pPr>
    </w:p>
    <w:p w14:paraId="003F41CD" w14:textId="77777777" w:rsidR="00117DDA" w:rsidRDefault="004A1D57" w:rsidP="4ECE9AEC">
      <w:pPr>
        <w:pStyle w:val="Titre1"/>
        <w:pBdr>
          <w:top w:val="single" w:sz="4" w:space="1" w:color="auto"/>
          <w:left w:val="single" w:sz="4" w:space="4" w:color="auto"/>
          <w:bottom w:val="single" w:sz="4" w:space="1" w:color="auto"/>
          <w:right w:val="single" w:sz="4" w:space="4" w:color="auto"/>
        </w:pBdr>
        <w:tabs>
          <w:tab w:val="center" w:pos="7355"/>
          <w:tab w:val="left" w:pos="10630"/>
        </w:tabs>
        <w:rPr>
          <w:rFonts w:ascii="Calibri Light" w:eastAsia="Calibri Light" w:hAnsi="Calibri Light" w:cs="Calibri Light"/>
          <w:sz w:val="36"/>
          <w:szCs w:val="36"/>
        </w:rPr>
      </w:pPr>
      <w:r w:rsidRPr="4ECE9AEC">
        <w:rPr>
          <w:rFonts w:ascii="Calibri Light" w:eastAsia="Calibri Light" w:hAnsi="Calibri Light" w:cs="Calibri Light"/>
          <w:sz w:val="36"/>
          <w:szCs w:val="36"/>
        </w:rPr>
        <w:t>Année de Spécialisation Interdisciplinaire en Gériatrie et Psychogériatrie</w:t>
      </w:r>
    </w:p>
    <w:p w14:paraId="15CBFD7D" w14:textId="77777777" w:rsidR="00117DDA" w:rsidRDefault="00117DDA" w:rsidP="4ECE9AEC">
      <w:pPr>
        <w:rPr>
          <w:rFonts w:ascii="Calibri Light" w:eastAsia="Calibri Light" w:hAnsi="Calibri Light" w:cs="Calibri Light"/>
          <w:lang w:val="fr-FR"/>
        </w:rPr>
      </w:pPr>
    </w:p>
    <w:p w14:paraId="4DC857BD" w14:textId="77777777" w:rsidR="00117DDA" w:rsidRDefault="00117DDA" w:rsidP="4ECE9AEC">
      <w:pPr>
        <w:rPr>
          <w:rFonts w:ascii="Calibri Light" w:eastAsia="Calibri Light" w:hAnsi="Calibri Light" w:cs="Calibri Light"/>
          <w:lang w:val="fr-FR"/>
        </w:rPr>
      </w:pPr>
    </w:p>
    <w:p w14:paraId="19DABFC4" w14:textId="298CE91F" w:rsidR="00117DDA" w:rsidRDefault="004A1D57" w:rsidP="4ECE9AEC">
      <w:pPr>
        <w:spacing w:line="259" w:lineRule="auto"/>
        <w:jc w:val="center"/>
        <w:rPr>
          <w:rFonts w:ascii="Calibri Light" w:eastAsia="Calibri Light" w:hAnsi="Calibri Light" w:cs="Calibri Light"/>
          <w:b/>
          <w:bCs/>
          <w:color w:val="5F497A" w:themeColor="accent4" w:themeShade="BF"/>
          <w:sz w:val="28"/>
          <w:szCs w:val="28"/>
          <w:u w:val="single"/>
          <w:lang w:val="fr-FR"/>
        </w:rPr>
      </w:pPr>
      <w:r w:rsidRPr="4ECE9AEC">
        <w:rPr>
          <w:rFonts w:ascii="Calibri Light" w:eastAsia="Calibri Light" w:hAnsi="Calibri Light" w:cs="Calibri Light"/>
          <w:b/>
          <w:bCs/>
          <w:color w:val="5F497A" w:themeColor="accent4" w:themeShade="BF"/>
          <w:sz w:val="28"/>
          <w:szCs w:val="28"/>
          <w:u w:val="single"/>
          <w:lang w:val="fr-FR"/>
        </w:rPr>
        <w:t>AIP: Milieu hospitalier</w:t>
      </w:r>
    </w:p>
    <w:p w14:paraId="77FB808A" w14:textId="40771906" w:rsidR="00117DDA" w:rsidRPr="004A1D57" w:rsidRDefault="004A1D57" w:rsidP="4ECE9AEC">
      <w:pPr>
        <w:jc w:val="center"/>
        <w:rPr>
          <w:rFonts w:ascii="Calibri Light" w:eastAsia="Calibri Light" w:hAnsi="Calibri Light" w:cs="Calibri Light"/>
          <w:sz w:val="24"/>
          <w:szCs w:val="24"/>
          <w:lang w:val="fr-FR"/>
        </w:rPr>
      </w:pPr>
      <w:r w:rsidRPr="4ECE9AEC">
        <w:rPr>
          <w:rFonts w:ascii="Calibri Light" w:eastAsia="Calibri Light" w:hAnsi="Calibri Light" w:cs="Calibri Light"/>
          <w:sz w:val="28"/>
          <w:szCs w:val="28"/>
          <w:lang w:val="fr-FR"/>
        </w:rPr>
        <w:t xml:space="preserve">CODE : </w:t>
      </w:r>
      <w:r w:rsidRPr="4ECE9AEC">
        <w:rPr>
          <w:rFonts w:ascii="Calibri Light" w:eastAsia="Calibri Light" w:hAnsi="Calibri Light" w:cs="Calibri Light"/>
          <w:sz w:val="24"/>
          <w:szCs w:val="24"/>
          <w:lang w:val="fr-FR"/>
        </w:rPr>
        <w:t>UE 10</w:t>
      </w:r>
    </w:p>
    <w:tbl>
      <w:tblPr>
        <w:tblW w:w="84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78"/>
        <w:gridCol w:w="19"/>
        <w:gridCol w:w="1670"/>
        <w:gridCol w:w="1689"/>
        <w:gridCol w:w="1689"/>
      </w:tblGrid>
      <w:tr w:rsidR="00117DDA" w14:paraId="58D962B6" w14:textId="77777777" w:rsidTr="4ECE9AEC">
        <w:trPr>
          <w:jc w:val="center"/>
        </w:trPr>
        <w:tc>
          <w:tcPr>
            <w:tcW w:w="8445" w:type="dxa"/>
            <w:gridSpan w:val="5"/>
            <w:shd w:val="clear" w:color="auto" w:fill="D9D9D9" w:themeFill="background1" w:themeFillShade="D9"/>
          </w:tcPr>
          <w:p w14:paraId="067F3322" w14:textId="77777777" w:rsidR="00117DDA" w:rsidRDefault="004A1D57" w:rsidP="4ECE9AEC">
            <w:pPr>
              <w:rPr>
                <w:rFonts w:ascii="Calibri Light" w:eastAsia="Calibri Light" w:hAnsi="Calibri Light" w:cs="Calibri Light"/>
                <w:b/>
                <w:bCs/>
                <w:sz w:val="24"/>
                <w:szCs w:val="24"/>
                <w:lang w:val="fr-FR"/>
              </w:rPr>
            </w:pPr>
            <w:r w:rsidRPr="4ECE9AEC">
              <w:rPr>
                <w:rFonts w:ascii="Calibri Light" w:eastAsia="Calibri Light" w:hAnsi="Calibri Light" w:cs="Calibri Light"/>
                <w:b/>
                <w:bCs/>
                <w:sz w:val="24"/>
                <w:szCs w:val="24"/>
                <w:lang w:val="fr-FR"/>
              </w:rPr>
              <w:t>Catégorie : Paramédicale</w:t>
            </w:r>
          </w:p>
        </w:tc>
      </w:tr>
      <w:tr w:rsidR="00117DDA" w14:paraId="4C28BB6F" w14:textId="77777777" w:rsidTr="4ECE9AEC">
        <w:trPr>
          <w:jc w:val="center"/>
        </w:trPr>
        <w:tc>
          <w:tcPr>
            <w:tcW w:w="3378" w:type="dxa"/>
          </w:tcPr>
          <w:p w14:paraId="26ACC546" w14:textId="77777777" w:rsidR="00117DDA" w:rsidRDefault="004A1D57" w:rsidP="4ECE9AEC">
            <w:pPr>
              <w:rPr>
                <w:rFonts w:ascii="Calibri Light" w:eastAsia="Calibri Light" w:hAnsi="Calibri Light" w:cs="Calibri Light"/>
                <w:b/>
                <w:bCs/>
                <w:sz w:val="24"/>
                <w:szCs w:val="24"/>
                <w:lang w:val="fr-FR"/>
              </w:rPr>
            </w:pPr>
            <w:r w:rsidRPr="4ECE9AEC">
              <w:rPr>
                <w:rFonts w:ascii="Calibri Light" w:eastAsia="Calibri Light" w:hAnsi="Calibri Light" w:cs="Calibri Light"/>
                <w:b/>
                <w:bCs/>
                <w:sz w:val="24"/>
                <w:szCs w:val="24"/>
                <w:lang w:val="fr-FR"/>
              </w:rPr>
              <w:t>Section / Spécialisation :</w:t>
            </w:r>
          </w:p>
          <w:p w14:paraId="4D18CA26" w14:textId="77777777" w:rsidR="00117DDA" w:rsidRDefault="004A1D57" w:rsidP="4ECE9AEC">
            <w:pPr>
              <w:rPr>
                <w:rFonts w:ascii="Calibri Light" w:eastAsia="Calibri Light" w:hAnsi="Calibri Light" w:cs="Calibri Light"/>
                <w:b/>
                <w:bCs/>
                <w:sz w:val="28"/>
                <w:szCs w:val="28"/>
                <w:lang w:val="fr-FR"/>
              </w:rPr>
            </w:pPr>
            <w:r w:rsidRPr="4ECE9AEC">
              <w:rPr>
                <w:rFonts w:ascii="Calibri Light" w:eastAsia="Calibri Light" w:hAnsi="Calibri Light" w:cs="Calibri Light"/>
                <w:b/>
                <w:bCs/>
                <w:sz w:val="24"/>
                <w:szCs w:val="24"/>
                <w:lang w:val="fr-FR"/>
              </w:rPr>
              <w:t>Interdisciplinaire Gériatrie et Psychogériatrie</w:t>
            </w:r>
          </w:p>
        </w:tc>
        <w:tc>
          <w:tcPr>
            <w:tcW w:w="5067" w:type="dxa"/>
            <w:gridSpan w:val="4"/>
          </w:tcPr>
          <w:p w14:paraId="4B0FE4BA" w14:textId="77777777" w:rsidR="00117DDA" w:rsidRDefault="004A1D57" w:rsidP="4ECE9AEC">
            <w:pPr>
              <w:rPr>
                <w:rFonts w:ascii="Calibri Light" w:eastAsia="Calibri Light" w:hAnsi="Calibri Light" w:cs="Calibri Light"/>
                <w:b/>
                <w:bCs/>
                <w:sz w:val="24"/>
                <w:szCs w:val="24"/>
                <w:lang w:val="fr-FR"/>
              </w:rPr>
            </w:pPr>
            <w:r w:rsidRPr="4ECE9AEC">
              <w:rPr>
                <w:rFonts w:ascii="Calibri Light" w:eastAsia="Calibri Light" w:hAnsi="Calibri Light" w:cs="Calibri Light"/>
                <w:b/>
                <w:bCs/>
                <w:sz w:val="24"/>
                <w:szCs w:val="24"/>
                <w:lang w:val="fr-FR"/>
              </w:rPr>
              <w:t>Sous-section / Finalité / option :</w:t>
            </w:r>
          </w:p>
          <w:p w14:paraId="3BC69401" w14:textId="77777777" w:rsidR="00117DDA" w:rsidRDefault="00117DDA" w:rsidP="4ECE9AEC">
            <w:pPr>
              <w:rPr>
                <w:rFonts w:ascii="Calibri Light" w:eastAsia="Calibri Light" w:hAnsi="Calibri Light" w:cs="Calibri Light"/>
                <w:b/>
                <w:bCs/>
                <w:sz w:val="28"/>
                <w:szCs w:val="28"/>
                <w:lang w:val="fr-FR"/>
              </w:rPr>
            </w:pPr>
          </w:p>
        </w:tc>
      </w:tr>
      <w:tr w:rsidR="00117DDA" w:rsidRPr="0076308C" w14:paraId="513D08E4" w14:textId="77777777" w:rsidTr="4ECE9AEC">
        <w:trPr>
          <w:jc w:val="center"/>
        </w:trPr>
        <w:tc>
          <w:tcPr>
            <w:tcW w:w="8445" w:type="dxa"/>
            <w:gridSpan w:val="5"/>
          </w:tcPr>
          <w:p w14:paraId="51AB7FB1" w14:textId="77777777" w:rsidR="00117DDA" w:rsidRDefault="004A1D57" w:rsidP="4ECE9AEC">
            <w:pPr>
              <w:rPr>
                <w:rFonts w:ascii="Calibri Light" w:eastAsia="Calibri Light" w:hAnsi="Calibri Light" w:cs="Calibri Light"/>
                <w:sz w:val="24"/>
                <w:szCs w:val="24"/>
                <w:lang w:val="fr-FR"/>
              </w:rPr>
            </w:pPr>
            <w:r w:rsidRPr="4ECE9AEC">
              <w:rPr>
                <w:rFonts w:ascii="Calibri Light" w:eastAsia="Calibri Light" w:hAnsi="Calibri Light" w:cs="Calibri Light"/>
                <w:sz w:val="24"/>
                <w:szCs w:val="24"/>
                <w:lang w:val="fr-FR"/>
              </w:rPr>
              <w:t>Implantation : Campus Erasme</w:t>
            </w:r>
          </w:p>
          <w:p w14:paraId="3B4E987F" w14:textId="77777777" w:rsidR="00117DDA" w:rsidRDefault="004A1D57" w:rsidP="4ECE9AEC">
            <w:pPr>
              <w:rPr>
                <w:rFonts w:ascii="Calibri Light" w:eastAsia="Calibri Light" w:hAnsi="Calibri Light" w:cs="Calibri Light"/>
                <w:sz w:val="24"/>
                <w:szCs w:val="24"/>
                <w:lang w:val="fr-FR"/>
              </w:rPr>
            </w:pPr>
            <w:r w:rsidRPr="4ECE9AEC">
              <w:rPr>
                <w:rFonts w:ascii="Calibri Light" w:eastAsia="Calibri Light" w:hAnsi="Calibri Light" w:cs="Calibri Light"/>
                <w:sz w:val="24"/>
                <w:szCs w:val="24"/>
                <w:lang w:val="fr-FR"/>
              </w:rPr>
              <w:t>Téléphone secrétariat :02/560.29.18</w:t>
            </w:r>
          </w:p>
        </w:tc>
      </w:tr>
      <w:tr w:rsidR="00117DDA" w14:paraId="0BEC0248" w14:textId="77777777" w:rsidTr="0076308C">
        <w:trPr>
          <w:jc w:val="center"/>
        </w:trPr>
        <w:tc>
          <w:tcPr>
            <w:tcW w:w="3397" w:type="dxa"/>
            <w:gridSpan w:val="2"/>
          </w:tcPr>
          <w:p w14:paraId="2D8AFAFB" w14:textId="77777777" w:rsidR="00117DDA" w:rsidRDefault="004A1D57" w:rsidP="4ECE9AEC">
            <w:pPr>
              <w:tabs>
                <w:tab w:val="left" w:pos="1896"/>
              </w:tabs>
              <w:rPr>
                <w:rFonts w:ascii="Calibri Light" w:eastAsia="Calibri Light" w:hAnsi="Calibri Light" w:cs="Calibri Light"/>
                <w:sz w:val="22"/>
                <w:szCs w:val="22"/>
                <w:lang w:val="fr-FR"/>
              </w:rPr>
            </w:pPr>
            <w:r w:rsidRPr="4ECE9AEC">
              <w:rPr>
                <w:rFonts w:ascii="Calibri Light" w:eastAsia="Calibri Light" w:hAnsi="Calibri Light" w:cs="Calibri Light"/>
                <w:sz w:val="22"/>
                <w:szCs w:val="22"/>
                <w:lang w:val="fr-FR"/>
              </w:rPr>
              <w:t xml:space="preserve">Cycle : </w:t>
            </w:r>
          </w:p>
          <w:p w14:paraId="47CB3517" w14:textId="77777777" w:rsidR="00117DDA" w:rsidRDefault="004A1D57" w:rsidP="4ECE9AEC">
            <w:pPr>
              <w:rPr>
                <w:rFonts w:ascii="Calibri Light" w:eastAsia="Calibri Light" w:hAnsi="Calibri Light" w:cs="Calibri Light"/>
                <w:sz w:val="22"/>
                <w:szCs w:val="22"/>
                <w:lang w:val="fr-FR"/>
              </w:rPr>
            </w:pPr>
            <w:r>
              <w:rPr>
                <w:rFonts w:asciiTheme="minorHAnsi" w:hAnsiTheme="minorHAnsi"/>
                <w:noProof/>
                <w:lang w:val="fr-BE" w:eastAsia="fr-BE"/>
              </w:rPr>
              <mc:AlternateContent>
                <mc:Choice Requires="wps">
                  <w:drawing>
                    <wp:anchor distT="0" distB="0" distL="114300" distR="114300" simplePos="0" relativeHeight="251659264" behindDoc="0" locked="0" layoutInCell="1" allowOverlap="1" wp14:anchorId="29AA9C5E" wp14:editId="113D8B6E">
                      <wp:simplePos x="0" y="0"/>
                      <wp:positionH relativeFrom="column">
                        <wp:posOffset>416560</wp:posOffset>
                      </wp:positionH>
                      <wp:positionV relativeFrom="paragraph">
                        <wp:posOffset>24765</wp:posOffset>
                      </wp:positionV>
                      <wp:extent cx="205740" cy="213360"/>
                      <wp:effectExtent l="0" t="0" r="3810" b="0"/>
                      <wp:wrapNone/>
                      <wp:docPr id="30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 cy="213360"/>
                              </a:xfrm>
                              <a:prstGeom prst="rect">
                                <a:avLst/>
                              </a:prstGeom>
                              <a:solidFill>
                                <a:srgbClr val="FFFFFF"/>
                              </a:solidFill>
                              <a:ln w="9525">
                                <a:solidFill>
                                  <a:srgbClr val="000000"/>
                                </a:solidFill>
                                <a:miter lim="800000"/>
                              </a:ln>
                            </wps:spPr>
                            <wps:txbx>
                              <w:txbxContent>
                                <w:p w14:paraId="553F92BC" w14:textId="77777777" w:rsidR="00117DDA" w:rsidRDefault="004A1D57">
                                  <w:pPr>
                                    <w:jc w:val="center"/>
                                    <w:rPr>
                                      <w:rFonts w:asciiTheme="minorHAnsi" w:hAnsiTheme="minorHAnsi"/>
                                      <w:caps/>
                                      <w:sz w:val="18"/>
                                      <w:szCs w:val="18"/>
                                    </w:rPr>
                                  </w:pPr>
                                  <w:r>
                                    <w:rPr>
                                      <w:rFonts w:asciiTheme="minorHAnsi" w:hAnsiTheme="minorHAnsi"/>
                                      <w:caps/>
                                      <w:sz w:val="18"/>
                                      <w:szCs w:val="18"/>
                                    </w:rPr>
                                    <w:t>1</w:t>
                                  </w:r>
                                </w:p>
                              </w:txbxContent>
                            </wps:txbx>
                            <wps:bodyPr rot="0" vert="horz" wrap="square" lIns="91440" tIns="45720" rIns="91440" bIns="45720" anchor="t" anchorCtr="0">
                              <a:noAutofit/>
                            </wps:bodyPr>
                          </wps:wsp>
                        </a:graphicData>
                      </a:graphic>
                    </wp:anchor>
                  </w:drawing>
                </mc:Choice>
                <mc:Fallback>
                  <w:pict>
                    <v:shapetype w14:anchorId="29AA9C5E" id="_x0000_t202" coordsize="21600,21600" o:spt="202" path="m,l,21600r21600,l21600,xe">
                      <v:stroke joinstyle="miter"/>
                      <v:path gradientshapeok="t" o:connecttype="rect"/>
                    </v:shapetype>
                    <v:shape id="Zone de texte 2" o:spid="_x0000_s1026" type="#_x0000_t202" style="position:absolute;margin-left:32.8pt;margin-top:1.95pt;width:16.2pt;height:16.8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">
                      <v:textbox>
                        <w:txbxContent>
                          <w:p w14:paraId="553F92BC" w14:textId="77777777" w:rsidR="00117DDA" w:rsidRDefault="004A1D57">
                            <w:pPr>
                              <w:jc w:val="center"/>
                              <w:rPr>
                                <w:rFonts w:asciiTheme="minorHAnsi" w:hAnsiTheme="minorHAnsi"/>
                                <w:caps/>
                                <w:sz w:val="18"/>
                                <w:szCs w:val="18"/>
                              </w:rPr>
                            </w:pPr>
                            <w:r>
                              <w:rPr>
                                <w:rFonts w:asciiTheme="minorHAnsi" w:hAnsiTheme="minorHAnsi"/>
                                <w:caps/>
                                <w:sz w:val="18"/>
                                <w:szCs w:val="18"/>
                              </w:rPr>
                              <w:t>1</w:t>
                            </w:r>
                          </w:p>
                        </w:txbxContent>
                      </v:textbox>
                    </v:shape>
                  </w:pict>
                </mc:Fallback>
              </mc:AlternateContent>
            </w:r>
          </w:p>
          <w:p w14:paraId="59C09F40" w14:textId="77777777" w:rsidR="00117DDA" w:rsidRDefault="00117DDA" w:rsidP="4ECE9AEC">
            <w:pPr>
              <w:rPr>
                <w:rFonts w:ascii="Calibri Light" w:eastAsia="Calibri Light" w:hAnsi="Calibri Light" w:cs="Calibri Light"/>
                <w:sz w:val="22"/>
                <w:szCs w:val="22"/>
                <w:lang w:val="fr-FR"/>
              </w:rPr>
            </w:pPr>
          </w:p>
          <w:p w14:paraId="4DAA49AB" w14:textId="77777777" w:rsidR="00117DDA" w:rsidRDefault="004A1D57" w:rsidP="4ECE9AEC">
            <w:pPr>
              <w:rPr>
                <w:rFonts w:ascii="Calibri Light" w:eastAsia="Calibri Light" w:hAnsi="Calibri Light" w:cs="Calibri Light"/>
                <w:sz w:val="22"/>
                <w:szCs w:val="22"/>
                <w:lang w:val="fr-FR"/>
              </w:rPr>
            </w:pPr>
            <w:r w:rsidRPr="4ECE9AEC">
              <w:rPr>
                <w:rFonts w:ascii="Calibri Light" w:eastAsia="Calibri Light" w:hAnsi="Calibri Light" w:cs="Calibri Light"/>
                <w:sz w:val="22"/>
                <w:szCs w:val="22"/>
                <w:lang w:val="fr-FR"/>
              </w:rPr>
              <w:t>Bloc d’études :</w:t>
            </w:r>
          </w:p>
          <w:p w14:paraId="18D902C9" w14:textId="77777777" w:rsidR="00117DDA" w:rsidRDefault="004A1D57" w:rsidP="4ECE9AEC">
            <w:pPr>
              <w:rPr>
                <w:rFonts w:ascii="Calibri Light" w:eastAsia="Calibri Light" w:hAnsi="Calibri Light" w:cs="Calibri Light"/>
                <w:sz w:val="22"/>
                <w:szCs w:val="22"/>
                <w:lang w:val="fr-FR"/>
              </w:rPr>
            </w:pPr>
            <w:r w:rsidRPr="4ECE9AEC">
              <w:rPr>
                <w:rFonts w:ascii="Calibri Light" w:eastAsia="Calibri Light" w:hAnsi="Calibri Light" w:cs="Calibri Light"/>
                <w:sz w:val="22"/>
                <w:szCs w:val="22"/>
                <w:lang w:val="fr-FR"/>
              </w:rPr>
              <w:t>Situation dans la formation :</w:t>
            </w:r>
          </w:p>
          <w:p w14:paraId="584C8E71" w14:textId="77777777" w:rsidR="00117DDA" w:rsidRDefault="004A1D57" w:rsidP="4ECE9AEC">
            <w:pPr>
              <w:rPr>
                <w:rFonts w:ascii="Calibri Light" w:eastAsia="Calibri Light" w:hAnsi="Calibri Light" w:cs="Calibri Light"/>
                <w:sz w:val="22"/>
                <w:szCs w:val="22"/>
                <w:lang w:val="fr-FR"/>
              </w:rPr>
            </w:pPr>
            <w:r w:rsidRPr="4ECE9AEC">
              <w:rPr>
                <w:rFonts w:ascii="Calibri Light" w:eastAsia="Calibri Light" w:hAnsi="Calibri Light" w:cs="Calibri Light"/>
                <w:sz w:val="22"/>
                <w:szCs w:val="22"/>
                <w:lang w:val="fr-FR"/>
              </w:rPr>
              <w:t>■1</w:t>
            </w:r>
            <w:r w:rsidRPr="4ECE9AEC">
              <w:rPr>
                <w:rFonts w:ascii="Calibri Light" w:eastAsia="Calibri Light" w:hAnsi="Calibri Light" w:cs="Calibri Light"/>
                <w:sz w:val="22"/>
                <w:szCs w:val="22"/>
                <w:vertAlign w:val="superscript"/>
                <w:lang w:val="fr-FR"/>
              </w:rPr>
              <w:t>er</w:t>
            </w:r>
            <w:r w:rsidRPr="4ECE9AEC">
              <w:rPr>
                <w:rFonts w:ascii="Calibri Light" w:eastAsia="Calibri Light" w:hAnsi="Calibri Light" w:cs="Calibri Light"/>
                <w:sz w:val="22"/>
                <w:szCs w:val="22"/>
                <w:lang w:val="fr-FR"/>
              </w:rPr>
              <w:t xml:space="preserve"> quadrimestre</w:t>
            </w:r>
          </w:p>
          <w:p w14:paraId="0C017273" w14:textId="77777777" w:rsidR="00117DDA" w:rsidRDefault="004A1D57" w:rsidP="4ECE9AEC">
            <w:pPr>
              <w:rPr>
                <w:rFonts w:ascii="Calibri Light" w:eastAsia="Calibri Light" w:hAnsi="Calibri Light" w:cs="Calibri Light"/>
                <w:sz w:val="22"/>
                <w:szCs w:val="22"/>
                <w:lang w:val="fr-FR"/>
              </w:rPr>
            </w:pPr>
            <w:r w:rsidRPr="4ECE9AEC">
              <w:rPr>
                <w:rFonts w:ascii="Calibri Light" w:eastAsia="Calibri Light" w:hAnsi="Calibri Light" w:cs="Calibri Light"/>
                <w:sz w:val="22"/>
                <w:szCs w:val="22"/>
                <w:lang w:val="fr-FR"/>
              </w:rPr>
              <w:t>■2</w:t>
            </w:r>
            <w:r w:rsidRPr="4ECE9AEC">
              <w:rPr>
                <w:rFonts w:ascii="Calibri Light" w:eastAsia="Calibri Light" w:hAnsi="Calibri Light" w:cs="Calibri Light"/>
                <w:sz w:val="22"/>
                <w:szCs w:val="22"/>
                <w:vertAlign w:val="superscript"/>
                <w:lang w:val="fr-FR"/>
              </w:rPr>
              <w:t>ème</w:t>
            </w:r>
            <w:r w:rsidRPr="4ECE9AEC">
              <w:rPr>
                <w:rFonts w:ascii="Calibri Light" w:eastAsia="Calibri Light" w:hAnsi="Calibri Light" w:cs="Calibri Light"/>
                <w:sz w:val="22"/>
                <w:szCs w:val="22"/>
                <w:lang w:val="fr-FR"/>
              </w:rPr>
              <w:t xml:space="preserve"> quadrimestre</w:t>
            </w:r>
          </w:p>
          <w:p w14:paraId="2E9060BF" w14:textId="77777777" w:rsidR="00117DDA" w:rsidRDefault="004A1D57" w:rsidP="4ECE9AEC">
            <w:pPr>
              <w:rPr>
                <w:rFonts w:ascii="Calibri Light" w:eastAsia="Calibri Light" w:hAnsi="Calibri Light" w:cs="Calibri Light"/>
                <w:sz w:val="22"/>
                <w:szCs w:val="22"/>
                <w:lang w:val="fr-FR"/>
              </w:rPr>
            </w:pPr>
            <w:r w:rsidRPr="4ECE9AEC">
              <w:rPr>
                <w:rFonts w:ascii="Calibri Light" w:eastAsia="Calibri Light" w:hAnsi="Calibri Light" w:cs="Calibri Light"/>
                <w:sz w:val="22"/>
                <w:szCs w:val="22"/>
                <w:lang w:val="fr-FR"/>
              </w:rPr>
              <w:t>Niveau du cadre européen des certifications :</w:t>
            </w:r>
          </w:p>
          <w:p w14:paraId="73DC575A" w14:textId="77777777" w:rsidR="00117DDA" w:rsidRDefault="004A1D57" w:rsidP="4ECE9AEC">
            <w:pPr>
              <w:rPr>
                <w:rFonts w:ascii="Calibri Light" w:eastAsia="Calibri Light" w:hAnsi="Calibri Light" w:cs="Calibri Light"/>
                <w:sz w:val="22"/>
                <w:szCs w:val="22"/>
                <w:lang w:val="fr-FR"/>
              </w:rPr>
            </w:pPr>
            <w:r>
              <w:rPr>
                <w:rFonts w:asciiTheme="minorHAnsi" w:hAnsiTheme="minorHAnsi"/>
                <w:noProof/>
                <w:lang w:val="fr-BE" w:eastAsia="fr-BE"/>
              </w:rPr>
              <mc:AlternateContent>
                <mc:Choice Requires="wps">
                  <w:drawing>
                    <wp:anchor distT="0" distB="0" distL="114300" distR="114300" simplePos="0" relativeHeight="251660288" behindDoc="0" locked="0" layoutInCell="1" allowOverlap="1" wp14:anchorId="011AC72B" wp14:editId="7B5765AE">
                      <wp:simplePos x="0" y="0"/>
                      <wp:positionH relativeFrom="column">
                        <wp:posOffset>443230</wp:posOffset>
                      </wp:positionH>
                      <wp:positionV relativeFrom="paragraph">
                        <wp:posOffset>48895</wp:posOffset>
                      </wp:positionV>
                      <wp:extent cx="655320" cy="220980"/>
                      <wp:effectExtent l="0" t="0" r="0" b="7620"/>
                      <wp:wrapNone/>
                      <wp:docPr id="4" name="Zone de texte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320" cy="220980"/>
                              </a:xfrm>
                              <a:prstGeom prst="rect">
                                <a:avLst/>
                              </a:prstGeom>
                              <a:solidFill>
                                <a:srgbClr val="FFFFFF"/>
                              </a:solidFill>
                              <a:ln w="6350">
                                <a:solidFill>
                                  <a:srgbClr val="000000"/>
                                </a:solidFill>
                                <a:miter lim="800000"/>
                              </a:ln>
                            </wps:spPr>
                            <wps:txbx>
                              <w:txbxContent>
                                <w:p w14:paraId="5D8509E2" w14:textId="77777777" w:rsidR="00117DDA" w:rsidRDefault="004A1D57">
                                  <w:pPr>
                                    <w:jc w:val="center"/>
                                    <w:rPr>
                                      <w:rFonts w:asciiTheme="minorHAnsi" w:hAnsiTheme="minorHAnsi"/>
                                      <w:sz w:val="16"/>
                                      <w:szCs w:val="16"/>
                                    </w:rPr>
                                  </w:pPr>
                                  <w:r>
                                    <w:rPr>
                                      <w:rFonts w:asciiTheme="minorHAnsi" w:hAnsiTheme="minorHAnsi"/>
                                      <w:sz w:val="16"/>
                                      <w:szCs w:val="16"/>
                                    </w:rPr>
                                    <w:t>Niveau 6</w:t>
                                  </w:r>
                                </w:p>
                              </w:txbxContent>
                            </wps:txbx>
                            <wps:bodyPr rot="0" vert="horz" wrap="square" lIns="91440" tIns="45720" rIns="91440" bIns="45720" anchor="t" anchorCtr="0" upright="1">
                              <a:noAutofit/>
                            </wps:bodyPr>
                          </wps:wsp>
                        </a:graphicData>
                      </a:graphic>
                    </wp:anchor>
                  </w:drawing>
                </mc:Choice>
                <mc:Fallback>
                  <w:pict>
                    <v:shape w14:anchorId="011AC72B" id="Zone de texte 5" o:spid="_x0000_s1027" type="#_x0000_t202" style="position:absolute;margin-left:34.9pt;margin-top:3.85pt;width:51.6pt;height:17.4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" strokeweight=".5pt">
                      <v:textbox>
                        <w:txbxContent>
                          <w:p w14:paraId="5D8509E2" w14:textId="77777777" w:rsidR="00117DDA" w:rsidRDefault="004A1D57">
                            <w:pPr>
                              <w:jc w:val="center"/>
                              <w:rPr>
                                <w:rFonts w:asciiTheme="minorHAnsi" w:hAnsiTheme="minorHAnsi"/>
                                <w:sz w:val="16"/>
                                <w:szCs w:val="16"/>
                              </w:rPr>
                            </w:pPr>
                            <w:r>
                              <w:rPr>
                                <w:rFonts w:asciiTheme="minorHAnsi" w:hAnsiTheme="minorHAnsi"/>
                                <w:sz w:val="16"/>
                                <w:szCs w:val="16"/>
                              </w:rPr>
                              <w:t>Niveau 6</w:t>
                            </w:r>
                          </w:p>
                        </w:txbxContent>
                      </v:textbox>
                    </v:shape>
                  </w:pict>
                </mc:Fallback>
              </mc:AlternateContent>
            </w:r>
          </w:p>
          <w:p w14:paraId="670FFAF9" w14:textId="77777777" w:rsidR="00117DDA" w:rsidRDefault="00117DDA" w:rsidP="4ECE9AEC">
            <w:pPr>
              <w:rPr>
                <w:rFonts w:ascii="Calibri Light" w:eastAsia="Calibri Light" w:hAnsi="Calibri Light" w:cs="Calibri Light"/>
                <w:sz w:val="22"/>
                <w:szCs w:val="22"/>
                <w:lang w:val="fr-FR"/>
              </w:rPr>
            </w:pPr>
          </w:p>
        </w:tc>
        <w:tc>
          <w:tcPr>
            <w:tcW w:w="5048" w:type="dxa"/>
            <w:gridSpan w:val="3"/>
          </w:tcPr>
          <w:p w14:paraId="6B1C1638" w14:textId="77777777" w:rsidR="00117DDA" w:rsidRPr="00383D86" w:rsidRDefault="004A1D57" w:rsidP="4ECE9AEC">
            <w:pPr>
              <w:rPr>
                <w:rFonts w:ascii="Calibri Light" w:eastAsia="Calibri Light" w:hAnsi="Calibri Light" w:cs="Calibri Light"/>
                <w:sz w:val="22"/>
                <w:szCs w:val="22"/>
                <w:lang w:val="fr-BE"/>
              </w:rPr>
            </w:pPr>
            <w:r w:rsidRPr="4ECE9AEC">
              <w:rPr>
                <w:rFonts w:ascii="Calibri Light" w:eastAsia="Calibri Light" w:hAnsi="Calibri Light" w:cs="Calibri Light"/>
                <w:sz w:val="22"/>
                <w:szCs w:val="22"/>
                <w:lang w:val="fr-BE"/>
              </w:rPr>
              <w:t>Unité(s) d’enseignement pré-requise(s): /</w:t>
            </w:r>
          </w:p>
          <w:p w14:paraId="2F8D5489" w14:textId="77777777" w:rsidR="00117DDA" w:rsidRDefault="00117DDA" w:rsidP="4ECE9AEC">
            <w:pPr>
              <w:rPr>
                <w:rFonts w:ascii="Calibri Light" w:eastAsia="Calibri Light" w:hAnsi="Calibri Light" w:cs="Calibri Light"/>
                <w:sz w:val="22"/>
                <w:szCs w:val="22"/>
                <w:lang w:val="fr-FR"/>
              </w:rPr>
            </w:pPr>
          </w:p>
          <w:p w14:paraId="5BF0DEB7" w14:textId="77777777" w:rsidR="00117DDA" w:rsidRDefault="004A1D57" w:rsidP="4ECE9AEC">
            <w:pPr>
              <w:rPr>
                <w:rFonts w:ascii="Calibri Light" w:eastAsia="Calibri Light" w:hAnsi="Calibri Light" w:cs="Calibri Light"/>
                <w:sz w:val="22"/>
                <w:szCs w:val="22"/>
                <w:lang w:val="fr-FR"/>
              </w:rPr>
            </w:pPr>
            <w:r w:rsidRPr="4ECE9AEC">
              <w:rPr>
                <w:rFonts w:ascii="Calibri Light" w:eastAsia="Calibri Light" w:hAnsi="Calibri Light" w:cs="Calibri Light"/>
                <w:sz w:val="22"/>
                <w:szCs w:val="22"/>
                <w:lang w:val="fr-FR"/>
              </w:rPr>
              <w:t xml:space="preserve">Unité(s) d’enseignement </w:t>
            </w:r>
            <w:proofErr w:type="spellStart"/>
            <w:r w:rsidRPr="4ECE9AEC">
              <w:rPr>
                <w:rFonts w:ascii="Calibri Light" w:eastAsia="Calibri Light" w:hAnsi="Calibri Light" w:cs="Calibri Light"/>
                <w:sz w:val="22"/>
                <w:szCs w:val="22"/>
                <w:lang w:val="fr-FR"/>
              </w:rPr>
              <w:t>co-requise</w:t>
            </w:r>
            <w:proofErr w:type="spellEnd"/>
            <w:r w:rsidRPr="4ECE9AEC">
              <w:rPr>
                <w:rFonts w:ascii="Calibri Light" w:eastAsia="Calibri Light" w:hAnsi="Calibri Light" w:cs="Calibri Light"/>
                <w:sz w:val="22"/>
                <w:szCs w:val="22"/>
                <w:lang w:val="fr-FR"/>
              </w:rPr>
              <w:t>(s) : /</w:t>
            </w:r>
          </w:p>
          <w:p w14:paraId="429CEF3E" w14:textId="77777777" w:rsidR="00117DDA" w:rsidRDefault="00117DDA" w:rsidP="4ECE9AEC">
            <w:pPr>
              <w:rPr>
                <w:rFonts w:ascii="Calibri Light" w:eastAsia="Calibri Light" w:hAnsi="Calibri Light" w:cs="Calibri Light"/>
                <w:sz w:val="22"/>
                <w:szCs w:val="22"/>
                <w:lang w:val="fr-FR"/>
              </w:rPr>
            </w:pPr>
          </w:p>
          <w:p w14:paraId="1992F26B" w14:textId="33A0FA10" w:rsidR="00117DDA" w:rsidRDefault="004A1D57" w:rsidP="4ECE9AEC">
            <w:pPr>
              <w:rPr>
                <w:rFonts w:ascii="Calibri Light" w:eastAsia="Calibri Light" w:hAnsi="Calibri Light" w:cs="Calibri Light"/>
                <w:sz w:val="22"/>
                <w:szCs w:val="22"/>
                <w:lang w:val="fr-FR"/>
              </w:rPr>
            </w:pPr>
            <w:r w:rsidRPr="4ECE9AEC">
              <w:rPr>
                <w:rFonts w:ascii="Calibri Light" w:eastAsia="Calibri Light" w:hAnsi="Calibri Light" w:cs="Calibri Light"/>
                <w:sz w:val="22"/>
                <w:szCs w:val="22"/>
                <w:lang w:val="fr-FR"/>
              </w:rPr>
              <w:t>Volume horaire :21</w:t>
            </w:r>
            <w:r w:rsidRPr="4ECE9AEC">
              <w:rPr>
                <w:rFonts w:ascii="Calibri Light" w:eastAsia="Calibri Light" w:hAnsi="Calibri Light" w:cs="Calibri Light"/>
                <w:b/>
                <w:bCs/>
                <w:sz w:val="22"/>
                <w:szCs w:val="22"/>
                <w:lang w:val="fr-FR"/>
              </w:rPr>
              <w:t>0h</w:t>
            </w:r>
          </w:p>
          <w:p w14:paraId="356AC4FE" w14:textId="77777777" w:rsidR="00117DDA" w:rsidRDefault="004A1D57" w:rsidP="4ECE9AEC">
            <w:pPr>
              <w:rPr>
                <w:rFonts w:ascii="Calibri Light" w:eastAsia="Calibri Light" w:hAnsi="Calibri Light" w:cs="Calibri Light"/>
                <w:sz w:val="22"/>
                <w:szCs w:val="22"/>
                <w:lang w:val="fr-FR"/>
              </w:rPr>
            </w:pPr>
            <w:r w:rsidRPr="4ECE9AEC">
              <w:rPr>
                <w:rFonts w:ascii="Calibri Light" w:eastAsia="Calibri Light" w:hAnsi="Calibri Light" w:cs="Calibri Light"/>
                <w:sz w:val="22"/>
                <w:szCs w:val="22"/>
                <w:lang w:val="fr-FR"/>
              </w:rPr>
              <w:t xml:space="preserve">Nombre de crédits ECTS </w:t>
            </w:r>
            <w:r w:rsidRPr="4ECE9AEC">
              <w:rPr>
                <w:rFonts w:ascii="Calibri Light" w:eastAsia="Calibri Light" w:hAnsi="Calibri Light" w:cs="Calibri Light"/>
                <w:sz w:val="22"/>
                <w:szCs w:val="22"/>
                <w:lang w:val="fr-BE"/>
              </w:rPr>
              <w:t>(=pondération de l’U.E.)</w:t>
            </w:r>
            <w:r w:rsidRPr="4ECE9AEC">
              <w:rPr>
                <w:rFonts w:ascii="Calibri Light" w:eastAsia="Calibri Light" w:hAnsi="Calibri Light" w:cs="Calibri Light"/>
                <w:sz w:val="22"/>
                <w:szCs w:val="22"/>
                <w:lang w:val="fr-FR"/>
              </w:rPr>
              <w:t xml:space="preserve"> : 10</w:t>
            </w:r>
          </w:p>
          <w:p w14:paraId="5C14211C" w14:textId="77777777" w:rsidR="00117DDA" w:rsidRDefault="004A1D57" w:rsidP="4ECE9AEC">
            <w:pPr>
              <w:rPr>
                <w:rFonts w:ascii="Calibri Light" w:eastAsia="Calibri Light" w:hAnsi="Calibri Light" w:cs="Calibri Light"/>
                <w:sz w:val="22"/>
                <w:szCs w:val="22"/>
                <w:lang w:val="fr-FR"/>
              </w:rPr>
            </w:pPr>
            <w:r w:rsidRPr="4ECE9AEC">
              <w:rPr>
                <w:rFonts w:ascii="Calibri Light" w:eastAsia="Calibri Light" w:hAnsi="Calibri Light" w:cs="Calibri Light"/>
                <w:sz w:val="22"/>
                <w:szCs w:val="22"/>
                <w:lang w:val="fr-FR"/>
              </w:rPr>
              <w:t>Obligatoire ou optionnelle : Obligatoire</w:t>
            </w:r>
          </w:p>
          <w:p w14:paraId="0B470B0A" w14:textId="77777777" w:rsidR="00117DDA" w:rsidRDefault="004A1D57" w:rsidP="4ECE9AEC">
            <w:pPr>
              <w:rPr>
                <w:rFonts w:ascii="Calibri Light" w:eastAsia="Calibri Light" w:hAnsi="Calibri Light" w:cs="Calibri Light"/>
                <w:sz w:val="22"/>
                <w:szCs w:val="22"/>
                <w:lang w:val="fr-FR"/>
              </w:rPr>
            </w:pPr>
            <w:r w:rsidRPr="4ECE9AEC">
              <w:rPr>
                <w:rFonts w:ascii="Calibri Light" w:eastAsia="Calibri Light" w:hAnsi="Calibri Light" w:cs="Calibri Light"/>
                <w:sz w:val="22"/>
                <w:szCs w:val="22"/>
                <w:lang w:val="fr-FR"/>
              </w:rPr>
              <w:t>Langue d’enseignement : Français</w:t>
            </w:r>
          </w:p>
          <w:p w14:paraId="3F7F2645" w14:textId="77777777" w:rsidR="00117DDA" w:rsidRDefault="004A1D57" w:rsidP="4ECE9AEC">
            <w:pPr>
              <w:rPr>
                <w:rFonts w:ascii="Calibri Light" w:eastAsia="Calibri Light" w:hAnsi="Calibri Light" w:cs="Calibri Light"/>
                <w:sz w:val="22"/>
                <w:szCs w:val="22"/>
                <w:lang w:val="fr-FR"/>
              </w:rPr>
            </w:pPr>
            <w:r w:rsidRPr="4ECE9AEC">
              <w:rPr>
                <w:rFonts w:ascii="Calibri Light" w:eastAsia="Calibri Light" w:hAnsi="Calibri Light" w:cs="Calibri Light"/>
                <w:sz w:val="22"/>
                <w:szCs w:val="22"/>
                <w:lang w:val="fr-FR"/>
              </w:rPr>
              <w:t>Langue d’évaluation : Français</w:t>
            </w:r>
          </w:p>
        </w:tc>
      </w:tr>
      <w:tr w:rsidR="00117DDA" w14:paraId="1746802E" w14:textId="77777777" w:rsidTr="0076308C">
        <w:trPr>
          <w:jc w:val="center"/>
        </w:trPr>
        <w:tc>
          <w:tcPr>
            <w:tcW w:w="3397" w:type="dxa"/>
            <w:gridSpan w:val="2"/>
            <w:tcBorders>
              <w:bottom w:val="single" w:sz="4" w:space="0" w:color="auto"/>
            </w:tcBorders>
          </w:tcPr>
          <w:p w14:paraId="78203621" w14:textId="77777777" w:rsidR="00117DDA" w:rsidRDefault="004A1D57" w:rsidP="4ECE9AEC">
            <w:pPr>
              <w:rPr>
                <w:rFonts w:ascii="Calibri Light" w:eastAsia="Calibri Light" w:hAnsi="Calibri Light" w:cs="Calibri Light"/>
                <w:sz w:val="22"/>
                <w:szCs w:val="22"/>
                <w:lang w:val="fr-FR"/>
              </w:rPr>
            </w:pPr>
            <w:r w:rsidRPr="4ECE9AEC">
              <w:rPr>
                <w:rFonts w:ascii="Calibri Light" w:eastAsia="Calibri Light" w:hAnsi="Calibri Light" w:cs="Calibri Light"/>
                <w:sz w:val="22"/>
                <w:szCs w:val="22"/>
                <w:lang w:val="fr-FR"/>
              </w:rPr>
              <w:t>Responsable(s) de l’UE :</w:t>
            </w:r>
          </w:p>
          <w:p w14:paraId="06C9961D" w14:textId="77777777" w:rsidR="00117DDA" w:rsidRDefault="004A1D57" w:rsidP="4ECE9AEC">
            <w:pPr>
              <w:rPr>
                <w:rFonts w:ascii="Calibri Light" w:eastAsia="Calibri Light" w:hAnsi="Calibri Light" w:cs="Calibri Light"/>
                <w:i/>
                <w:iCs/>
                <w:sz w:val="22"/>
                <w:szCs w:val="22"/>
                <w:lang w:val="fr-FR"/>
              </w:rPr>
            </w:pPr>
            <w:r w:rsidRPr="4ECE9AEC">
              <w:rPr>
                <w:rFonts w:ascii="Calibri Light" w:eastAsia="Calibri Light" w:hAnsi="Calibri Light" w:cs="Calibri Light"/>
                <w:i/>
                <w:iCs/>
                <w:sz w:val="22"/>
                <w:szCs w:val="22"/>
                <w:lang w:val="fr-FR"/>
              </w:rPr>
              <w:t>Mme Gakwaya</w:t>
            </w:r>
          </w:p>
          <w:p w14:paraId="7E908F67" w14:textId="77777777" w:rsidR="00117DDA" w:rsidRDefault="00117DDA" w:rsidP="4ECE9AEC">
            <w:pPr>
              <w:rPr>
                <w:rFonts w:ascii="Calibri Light" w:eastAsia="Calibri Light" w:hAnsi="Calibri Light" w:cs="Calibri Light"/>
                <w:i/>
                <w:iCs/>
                <w:sz w:val="22"/>
                <w:szCs w:val="22"/>
                <w:lang w:val="fr-FR"/>
              </w:rPr>
            </w:pPr>
          </w:p>
          <w:p w14:paraId="0ADA5D74" w14:textId="77777777" w:rsidR="00117DDA" w:rsidRDefault="00117DDA" w:rsidP="4ECE9AEC">
            <w:pPr>
              <w:rPr>
                <w:rFonts w:ascii="Calibri Light" w:eastAsia="Calibri Light" w:hAnsi="Calibri Light" w:cs="Calibri Light"/>
                <w:sz w:val="22"/>
                <w:szCs w:val="22"/>
                <w:lang w:val="fr-FR"/>
              </w:rPr>
            </w:pPr>
          </w:p>
        </w:tc>
        <w:tc>
          <w:tcPr>
            <w:tcW w:w="5048" w:type="dxa"/>
            <w:gridSpan w:val="3"/>
            <w:tcBorders>
              <w:bottom w:val="single" w:sz="4" w:space="0" w:color="auto"/>
            </w:tcBorders>
          </w:tcPr>
          <w:p w14:paraId="763FE881" w14:textId="77777777" w:rsidR="00117DDA" w:rsidRDefault="004A1D57" w:rsidP="4ECE9AEC">
            <w:pPr>
              <w:rPr>
                <w:rFonts w:ascii="Calibri Light" w:eastAsia="Calibri Light" w:hAnsi="Calibri Light" w:cs="Calibri Light"/>
                <w:sz w:val="22"/>
                <w:szCs w:val="22"/>
                <w:lang w:val="fr-FR"/>
              </w:rPr>
            </w:pPr>
            <w:r w:rsidRPr="4ECE9AEC">
              <w:rPr>
                <w:rFonts w:ascii="Calibri Light" w:eastAsia="Calibri Light" w:hAnsi="Calibri Light" w:cs="Calibri Light"/>
                <w:sz w:val="22"/>
                <w:szCs w:val="22"/>
                <w:lang w:val="fr-FR"/>
              </w:rPr>
              <w:t>Titulaire(s) des Activités d’Apprentissage :</w:t>
            </w:r>
          </w:p>
          <w:p w14:paraId="0CC79401" w14:textId="77777777" w:rsidR="00117DDA" w:rsidRDefault="004A1D57" w:rsidP="4ECE9AEC">
            <w:pPr>
              <w:rPr>
                <w:rFonts w:ascii="Calibri Light" w:eastAsia="Calibri Light" w:hAnsi="Calibri Light" w:cs="Calibri Light"/>
                <w:i/>
                <w:iCs/>
                <w:sz w:val="22"/>
                <w:szCs w:val="22"/>
                <w:lang w:val="fr-FR"/>
              </w:rPr>
            </w:pPr>
            <w:r w:rsidRPr="4ECE9AEC">
              <w:rPr>
                <w:rFonts w:ascii="Calibri Light" w:eastAsia="Calibri Light" w:hAnsi="Calibri Light" w:cs="Calibri Light"/>
                <w:i/>
                <w:iCs/>
                <w:sz w:val="22"/>
                <w:szCs w:val="22"/>
                <w:lang w:val="fr-FR"/>
              </w:rPr>
              <w:t>Mme Gakwaya</w:t>
            </w:r>
          </w:p>
          <w:p w14:paraId="5F8596A5" w14:textId="77777777" w:rsidR="00117DDA" w:rsidRDefault="004A1D57" w:rsidP="4ECE9AEC">
            <w:pPr>
              <w:rPr>
                <w:rFonts w:ascii="Calibri Light" w:eastAsia="Calibri Light" w:hAnsi="Calibri Light" w:cs="Calibri Light"/>
                <w:i/>
                <w:iCs/>
                <w:sz w:val="22"/>
                <w:szCs w:val="22"/>
                <w:lang w:val="fr-FR"/>
              </w:rPr>
            </w:pPr>
            <w:r w:rsidRPr="4ECE9AEC">
              <w:rPr>
                <w:rFonts w:ascii="Calibri Light" w:eastAsia="Calibri Light" w:hAnsi="Calibri Light" w:cs="Calibri Light"/>
                <w:i/>
                <w:iCs/>
                <w:sz w:val="22"/>
                <w:szCs w:val="22"/>
                <w:lang w:val="fr-FR"/>
              </w:rPr>
              <w:t>Mme Roeland</w:t>
            </w:r>
          </w:p>
          <w:p w14:paraId="22F11F32" w14:textId="77777777" w:rsidR="00117DDA" w:rsidRDefault="00117DDA" w:rsidP="4ECE9AEC">
            <w:pPr>
              <w:rPr>
                <w:rFonts w:ascii="Calibri Light" w:eastAsia="Calibri Light" w:hAnsi="Calibri Light" w:cs="Calibri Light"/>
                <w:i/>
                <w:iCs/>
                <w:sz w:val="22"/>
                <w:szCs w:val="22"/>
                <w:lang w:val="fr-FR"/>
              </w:rPr>
            </w:pPr>
          </w:p>
        </w:tc>
      </w:tr>
      <w:tr w:rsidR="00117DDA" w:rsidRPr="0076308C" w14:paraId="24C1E208" w14:textId="77777777" w:rsidTr="4ECE9AEC">
        <w:trPr>
          <w:trHeight w:val="415"/>
          <w:jc w:val="center"/>
        </w:trPr>
        <w:tc>
          <w:tcPr>
            <w:tcW w:w="8445" w:type="dxa"/>
            <w:gridSpan w:val="5"/>
            <w:shd w:val="clear" w:color="auto" w:fill="CCC0D9" w:themeFill="accent4" w:themeFillTint="66"/>
          </w:tcPr>
          <w:p w14:paraId="06B03556" w14:textId="77777777" w:rsidR="00117DDA" w:rsidRDefault="004A1D57" w:rsidP="4ECE9AEC">
            <w:pPr>
              <w:jc w:val="center"/>
              <w:rPr>
                <w:rFonts w:ascii="Calibri Light" w:eastAsia="Calibri Light" w:hAnsi="Calibri Light" w:cs="Calibri Light"/>
                <w:b/>
                <w:bCs/>
                <w:sz w:val="24"/>
                <w:szCs w:val="24"/>
                <w:lang w:val="fr-FR"/>
              </w:rPr>
            </w:pPr>
            <w:r w:rsidRPr="4ECE9AEC">
              <w:rPr>
                <w:rFonts w:ascii="Calibri Light" w:eastAsia="Calibri Light" w:hAnsi="Calibri Light" w:cs="Calibri Light"/>
                <w:b/>
                <w:bCs/>
                <w:sz w:val="24"/>
                <w:szCs w:val="24"/>
                <w:lang w:val="fr-FR"/>
              </w:rPr>
              <w:t>CONTRIBUTION AU PROFIL D’ENSEIGNEMENT :</w:t>
            </w:r>
          </w:p>
          <w:p w14:paraId="30FAE8CE" w14:textId="77777777" w:rsidR="00117DDA" w:rsidRDefault="004A1D57" w:rsidP="4ECE9AEC">
            <w:pPr>
              <w:jc w:val="center"/>
              <w:rPr>
                <w:rFonts w:ascii="Calibri Light" w:eastAsia="Calibri Light" w:hAnsi="Calibri Light" w:cs="Calibri Light"/>
                <w:lang w:val="fr-FR"/>
              </w:rPr>
            </w:pPr>
            <w:r w:rsidRPr="4ECE9AEC">
              <w:rPr>
                <w:rFonts w:ascii="Calibri Light" w:eastAsia="Calibri Light" w:hAnsi="Calibri Light" w:cs="Calibri Light"/>
                <w:lang w:val="fr-FR"/>
              </w:rPr>
              <w:t>En regard de l’ensemble du programme de formation, l’UE contribue au développement des compétences et capacités suivantes :</w:t>
            </w:r>
          </w:p>
        </w:tc>
      </w:tr>
      <w:tr w:rsidR="00117DDA" w:rsidRPr="0076308C" w14:paraId="15479294" w14:textId="77777777" w:rsidTr="4ECE9AEC">
        <w:trPr>
          <w:jc w:val="center"/>
        </w:trPr>
        <w:tc>
          <w:tcPr>
            <w:tcW w:w="8445" w:type="dxa"/>
            <w:gridSpan w:val="5"/>
          </w:tcPr>
          <w:p w14:paraId="203AA06D" w14:textId="77777777" w:rsidR="00117DDA" w:rsidRDefault="004A1D57" w:rsidP="4ECE9AEC">
            <w:pPr>
              <w:rPr>
                <w:rFonts w:ascii="Calibri Light" w:eastAsia="Calibri Light" w:hAnsi="Calibri Light" w:cs="Calibri Light"/>
                <w:sz w:val="22"/>
                <w:szCs w:val="22"/>
                <w:lang w:val="fr-FR"/>
              </w:rPr>
            </w:pPr>
            <w:r w:rsidRPr="4ECE9AEC">
              <w:rPr>
                <w:rFonts w:ascii="Calibri Light" w:eastAsia="Calibri Light" w:hAnsi="Calibri Light" w:cs="Calibri Light"/>
                <w:b/>
                <w:bCs/>
                <w:sz w:val="22"/>
                <w:szCs w:val="22"/>
                <w:u w:val="single"/>
                <w:lang w:val="fr-FR"/>
              </w:rPr>
              <w:t>Compétences</w:t>
            </w:r>
            <w:r w:rsidRPr="4ECE9AEC">
              <w:rPr>
                <w:rFonts w:ascii="Calibri Light" w:eastAsia="Calibri Light" w:hAnsi="Calibri Light" w:cs="Calibri Light"/>
                <w:sz w:val="22"/>
                <w:szCs w:val="22"/>
                <w:lang w:val="fr-FR"/>
              </w:rPr>
              <w:t xml:space="preserve"> : </w:t>
            </w:r>
          </w:p>
          <w:p w14:paraId="0429440D" w14:textId="77777777" w:rsidR="00117DDA" w:rsidRPr="0076308C" w:rsidRDefault="004A1D57" w:rsidP="4ECE9AEC">
            <w:pPr>
              <w:spacing w:line="276" w:lineRule="auto"/>
              <w:rPr>
                <w:rFonts w:ascii="Calibri Light" w:eastAsia="Calibri Light" w:hAnsi="Calibri Light" w:cs="Calibri Light"/>
                <w:sz w:val="22"/>
                <w:szCs w:val="22"/>
                <w:lang w:val="fr-FR"/>
              </w:rPr>
            </w:pPr>
            <w:r w:rsidRPr="4ECE9AEC">
              <w:rPr>
                <w:rFonts w:ascii="Calibri Light" w:eastAsia="Calibri Light" w:hAnsi="Calibri Light" w:cs="Calibri Light"/>
                <w:sz w:val="22"/>
                <w:szCs w:val="22"/>
                <w:lang w:val="fr-FR"/>
              </w:rPr>
              <w:t xml:space="preserve">Compétence 1 </w:t>
            </w:r>
            <w:r w:rsidRPr="0076308C">
              <w:rPr>
                <w:rFonts w:ascii="Calibri Light" w:eastAsia="Calibri Light" w:hAnsi="Calibri Light" w:cs="Calibri Light"/>
                <w:sz w:val="22"/>
                <w:szCs w:val="22"/>
                <w:lang w:val="fr-FR"/>
              </w:rPr>
              <w:t xml:space="preserve">: </w:t>
            </w:r>
            <w:r w:rsidRPr="0076308C">
              <w:rPr>
                <w:rFonts w:ascii="Calibri Light" w:eastAsia="Calibri Light" w:hAnsi="Calibri Light" w:cs="Calibri Light"/>
                <w:lang w:val="fr-BE" w:eastAsia="fr-BE"/>
              </w:rPr>
              <w:t>S’impliquer dans sa formation et dans la construction de son identité professionnelle</w:t>
            </w:r>
          </w:p>
          <w:p w14:paraId="3E246104" w14:textId="77777777" w:rsidR="00117DDA" w:rsidRPr="0076308C" w:rsidRDefault="004A1D57" w:rsidP="4ECE9AEC">
            <w:pPr>
              <w:spacing w:line="276" w:lineRule="auto"/>
              <w:rPr>
                <w:rFonts w:ascii="Calibri Light" w:eastAsia="Calibri Light" w:hAnsi="Calibri Light" w:cs="Calibri Light"/>
                <w:sz w:val="22"/>
                <w:szCs w:val="22"/>
                <w:lang w:val="fr-FR"/>
              </w:rPr>
            </w:pPr>
            <w:r w:rsidRPr="0076308C">
              <w:rPr>
                <w:rFonts w:ascii="Calibri Light" w:eastAsia="Calibri Light" w:hAnsi="Calibri Light" w:cs="Calibri Light"/>
                <w:sz w:val="22"/>
                <w:szCs w:val="22"/>
                <w:lang w:val="fr-FR"/>
              </w:rPr>
              <w:t xml:space="preserve">Compétence 2 : </w:t>
            </w:r>
            <w:r w:rsidRPr="0076308C">
              <w:rPr>
                <w:rFonts w:ascii="Calibri Light" w:eastAsia="Calibri Light" w:hAnsi="Calibri Light" w:cs="Calibri Light"/>
                <w:lang w:val="fr-BE" w:eastAsia="fr-BE"/>
              </w:rPr>
              <w:t>Prendre en compte les dimensions déontologiques, éthiques, légales et réglementaires</w:t>
            </w:r>
          </w:p>
          <w:p w14:paraId="14AABC6F" w14:textId="77777777" w:rsidR="00117DDA" w:rsidRPr="0076308C" w:rsidRDefault="004A1D57" w:rsidP="4ECE9AEC">
            <w:pPr>
              <w:spacing w:line="276" w:lineRule="auto"/>
              <w:rPr>
                <w:rFonts w:ascii="Calibri Light" w:eastAsia="Calibri Light" w:hAnsi="Calibri Light" w:cs="Calibri Light"/>
                <w:sz w:val="22"/>
                <w:szCs w:val="22"/>
                <w:lang w:val="fr-FR"/>
              </w:rPr>
            </w:pPr>
            <w:r w:rsidRPr="0076308C">
              <w:rPr>
                <w:rFonts w:ascii="Calibri Light" w:eastAsia="Calibri Light" w:hAnsi="Calibri Light" w:cs="Calibri Light"/>
                <w:sz w:val="22"/>
                <w:szCs w:val="22"/>
                <w:lang w:val="fr-FR"/>
              </w:rPr>
              <w:t xml:space="preserve">Compétence 3 : </w:t>
            </w:r>
            <w:r w:rsidRPr="0076308C">
              <w:rPr>
                <w:rFonts w:ascii="Calibri Light" w:eastAsia="Calibri Light" w:hAnsi="Calibri Light" w:cs="Calibri Light"/>
                <w:lang w:val="fr-BE" w:eastAsia="fr-BE"/>
              </w:rPr>
              <w:t>Gérer (ou participer à la gestion) les ressources humaines, matérielles et administratives</w:t>
            </w:r>
          </w:p>
          <w:p w14:paraId="750BA9F7" w14:textId="77777777" w:rsidR="00117DDA" w:rsidRPr="0076308C" w:rsidRDefault="004A1D57" w:rsidP="4ECE9AEC">
            <w:pPr>
              <w:spacing w:line="276" w:lineRule="auto"/>
              <w:rPr>
                <w:rFonts w:ascii="Calibri Light" w:eastAsia="Calibri Light" w:hAnsi="Calibri Light" w:cs="Calibri Light"/>
                <w:lang w:val="fr-FR"/>
              </w:rPr>
            </w:pPr>
            <w:r w:rsidRPr="0076308C">
              <w:rPr>
                <w:rFonts w:ascii="Calibri Light" w:eastAsia="Calibri Light" w:hAnsi="Calibri Light" w:cs="Calibri Light"/>
                <w:sz w:val="22"/>
                <w:szCs w:val="22"/>
                <w:lang w:val="fr-FR"/>
              </w:rPr>
              <w:lastRenderedPageBreak/>
              <w:t xml:space="preserve">Compétence 4 : </w:t>
            </w:r>
            <w:r w:rsidRPr="0076308C">
              <w:rPr>
                <w:rFonts w:ascii="Calibri Light" w:eastAsia="Calibri Light" w:hAnsi="Calibri Light" w:cs="Calibri Light"/>
                <w:lang w:val="fr-BE"/>
              </w:rPr>
              <w:t>Concevoir des projets d’interventions interdisciplinaires adaptés à la complexité des situations</w:t>
            </w:r>
            <w:r w:rsidRPr="0076308C">
              <w:rPr>
                <w:rFonts w:ascii="Calibri Light" w:eastAsia="Calibri Light" w:hAnsi="Calibri Light" w:cs="Calibri Light"/>
                <w:lang w:val="fr-FR"/>
              </w:rPr>
              <w:t xml:space="preserve"> </w:t>
            </w:r>
          </w:p>
          <w:p w14:paraId="5B84590C" w14:textId="77777777" w:rsidR="00117DDA" w:rsidRPr="0076308C" w:rsidRDefault="004A1D57" w:rsidP="4ECE9AEC">
            <w:pPr>
              <w:spacing w:line="276" w:lineRule="auto"/>
              <w:rPr>
                <w:rFonts w:ascii="Calibri Light" w:eastAsia="Calibri Light" w:hAnsi="Calibri Light" w:cs="Calibri Light"/>
                <w:sz w:val="22"/>
                <w:szCs w:val="22"/>
                <w:lang w:val="fr-FR"/>
              </w:rPr>
            </w:pPr>
            <w:r w:rsidRPr="0076308C">
              <w:rPr>
                <w:rFonts w:ascii="Calibri Light" w:eastAsia="Calibri Light" w:hAnsi="Calibri Light" w:cs="Calibri Light"/>
                <w:sz w:val="22"/>
                <w:szCs w:val="22"/>
                <w:lang w:val="fr-FR"/>
              </w:rPr>
              <w:t xml:space="preserve">Compétence 5 : </w:t>
            </w:r>
            <w:r w:rsidRPr="0076308C">
              <w:rPr>
                <w:rFonts w:ascii="Calibri Light" w:eastAsia="Calibri Light" w:hAnsi="Calibri Light" w:cs="Calibri Light"/>
                <w:lang w:val="fr-BE"/>
              </w:rPr>
              <w:t>Communiquer de manière professionnelle</w:t>
            </w:r>
          </w:p>
          <w:p w14:paraId="7F5905FC" w14:textId="77777777" w:rsidR="00117DDA" w:rsidRDefault="004A1D57" w:rsidP="4ECE9AEC">
            <w:pPr>
              <w:spacing w:line="276" w:lineRule="auto"/>
              <w:rPr>
                <w:rFonts w:ascii="Calibri Light" w:eastAsia="Calibri Light" w:hAnsi="Calibri Light" w:cs="Calibri Light"/>
                <w:sz w:val="22"/>
                <w:szCs w:val="22"/>
                <w:lang w:val="fr-FR"/>
              </w:rPr>
            </w:pPr>
            <w:r w:rsidRPr="0076308C">
              <w:rPr>
                <w:rFonts w:ascii="Calibri Light" w:eastAsia="Calibri Light" w:hAnsi="Calibri Light" w:cs="Calibri Light"/>
                <w:sz w:val="22"/>
                <w:szCs w:val="22"/>
                <w:lang w:val="fr-FR"/>
              </w:rPr>
              <w:t xml:space="preserve">Compétence 6 : </w:t>
            </w:r>
            <w:r w:rsidRPr="0076308C">
              <w:rPr>
                <w:rFonts w:ascii="Calibri Light" w:eastAsia="Calibri Light" w:hAnsi="Calibri Light" w:cs="Calibri Light"/>
                <w:lang w:val="fr-BE"/>
              </w:rPr>
              <w:t>Réaliser les interventions spécifiques à son domaine professionnel</w:t>
            </w:r>
          </w:p>
        </w:tc>
      </w:tr>
      <w:tr w:rsidR="00117DDA" w:rsidRPr="0076308C" w14:paraId="5E70C2F9" w14:textId="77777777" w:rsidTr="4ECE9AEC">
        <w:trPr>
          <w:jc w:val="center"/>
        </w:trPr>
        <w:tc>
          <w:tcPr>
            <w:tcW w:w="8445" w:type="dxa"/>
            <w:gridSpan w:val="5"/>
            <w:tcBorders>
              <w:bottom w:val="single" w:sz="4" w:space="0" w:color="auto"/>
            </w:tcBorders>
          </w:tcPr>
          <w:p w14:paraId="75CEFF52" w14:textId="77777777" w:rsidR="00117DDA" w:rsidRDefault="004A1D57" w:rsidP="4ECE9AEC">
            <w:pPr>
              <w:rPr>
                <w:rFonts w:ascii="Calibri Light" w:eastAsia="Calibri Light" w:hAnsi="Calibri Light" w:cs="Calibri Light"/>
                <w:b/>
                <w:bCs/>
                <w:sz w:val="22"/>
                <w:szCs w:val="22"/>
                <w:u w:val="single"/>
                <w:lang w:val="fr-FR"/>
              </w:rPr>
            </w:pPr>
            <w:r w:rsidRPr="4ECE9AEC">
              <w:rPr>
                <w:rFonts w:ascii="Calibri Light" w:eastAsia="Calibri Light" w:hAnsi="Calibri Light" w:cs="Calibri Light"/>
                <w:b/>
                <w:bCs/>
                <w:sz w:val="22"/>
                <w:szCs w:val="22"/>
                <w:u w:val="single"/>
                <w:lang w:val="fr-FR"/>
              </w:rPr>
              <w:lastRenderedPageBreak/>
              <w:t>Capacités :</w:t>
            </w:r>
          </w:p>
          <w:p w14:paraId="2125D88A" w14:textId="77777777" w:rsidR="00117DDA" w:rsidRDefault="004A1D57" w:rsidP="4ECE9AEC">
            <w:pPr>
              <w:spacing w:line="276" w:lineRule="auto"/>
              <w:rPr>
                <w:rFonts w:ascii="Calibri Light" w:eastAsia="Calibri Light" w:hAnsi="Calibri Light" w:cs="Calibri Light"/>
                <w:sz w:val="22"/>
                <w:szCs w:val="22"/>
                <w:lang w:val="fr-FR"/>
              </w:rPr>
            </w:pPr>
            <w:r w:rsidRPr="4ECE9AEC">
              <w:rPr>
                <w:rFonts w:ascii="Calibri Light" w:eastAsia="Calibri Light" w:hAnsi="Calibri Light" w:cs="Calibri Light"/>
                <w:sz w:val="22"/>
                <w:szCs w:val="22"/>
                <w:lang w:val="fr-FR"/>
              </w:rPr>
              <w:t xml:space="preserve">1.1. Construire son projet d’apprentissage dans une perspective de croissance professionnelle </w:t>
            </w:r>
          </w:p>
          <w:p w14:paraId="43F0E167" w14:textId="77777777" w:rsidR="00117DDA" w:rsidRDefault="004A1D57" w:rsidP="4ECE9AEC">
            <w:pPr>
              <w:spacing w:line="276" w:lineRule="auto"/>
              <w:rPr>
                <w:rFonts w:ascii="Calibri Light" w:eastAsia="Calibri Light" w:hAnsi="Calibri Light" w:cs="Calibri Light"/>
                <w:sz w:val="22"/>
                <w:szCs w:val="22"/>
                <w:lang w:val="fr-FR"/>
              </w:rPr>
            </w:pPr>
            <w:r w:rsidRPr="4ECE9AEC">
              <w:rPr>
                <w:rFonts w:ascii="Calibri Light" w:eastAsia="Calibri Light" w:hAnsi="Calibri Light" w:cs="Calibri Light"/>
                <w:sz w:val="22"/>
                <w:szCs w:val="22"/>
                <w:lang w:val="fr-FR"/>
              </w:rPr>
              <w:t>1.2. Evaluer ses savoirs et ses pratiques</w:t>
            </w:r>
          </w:p>
          <w:p w14:paraId="0B03F9E6" w14:textId="77777777" w:rsidR="00117DDA" w:rsidRDefault="004A1D57" w:rsidP="4ECE9AEC">
            <w:pPr>
              <w:spacing w:line="276" w:lineRule="auto"/>
              <w:rPr>
                <w:rFonts w:ascii="Calibri Light" w:eastAsia="Calibri Light" w:hAnsi="Calibri Light" w:cs="Calibri Light"/>
                <w:sz w:val="22"/>
                <w:szCs w:val="22"/>
                <w:lang w:val="fr-FR"/>
              </w:rPr>
            </w:pPr>
            <w:r w:rsidRPr="4ECE9AEC">
              <w:rPr>
                <w:rFonts w:ascii="Calibri Light" w:eastAsia="Calibri Light" w:hAnsi="Calibri Light" w:cs="Calibri Light"/>
                <w:sz w:val="22"/>
                <w:szCs w:val="22"/>
                <w:lang w:val="fr-FR"/>
              </w:rPr>
              <w:t>1.3. Actualiser ses connaissances et ses pratiques</w:t>
            </w:r>
          </w:p>
          <w:p w14:paraId="329698FD" w14:textId="77777777" w:rsidR="00117DDA" w:rsidRDefault="004A1D57" w:rsidP="4ECE9AEC">
            <w:pPr>
              <w:spacing w:line="276" w:lineRule="auto"/>
              <w:rPr>
                <w:rFonts w:ascii="Calibri Light" w:eastAsia="Calibri Light" w:hAnsi="Calibri Light" w:cs="Calibri Light"/>
                <w:sz w:val="22"/>
                <w:szCs w:val="22"/>
                <w:lang w:val="fr-FR"/>
              </w:rPr>
            </w:pPr>
            <w:r w:rsidRPr="4ECE9AEC">
              <w:rPr>
                <w:rFonts w:ascii="Calibri Light" w:eastAsia="Calibri Light" w:hAnsi="Calibri Light" w:cs="Calibri Light"/>
                <w:sz w:val="22"/>
                <w:szCs w:val="22"/>
                <w:lang w:val="fr-FR"/>
              </w:rPr>
              <w:t xml:space="preserve">1.4. Utiliser les données fiables de la recherche actuelle            </w:t>
            </w:r>
          </w:p>
          <w:p w14:paraId="5677F0BC" w14:textId="77777777" w:rsidR="00117DDA" w:rsidRDefault="004A1D57" w:rsidP="4ECE9AEC">
            <w:pPr>
              <w:spacing w:line="276" w:lineRule="auto"/>
              <w:rPr>
                <w:rFonts w:ascii="Calibri Light" w:eastAsia="Calibri Light" w:hAnsi="Calibri Light" w:cs="Calibri Light"/>
                <w:sz w:val="22"/>
                <w:szCs w:val="22"/>
                <w:lang w:val="fr-FR"/>
              </w:rPr>
            </w:pPr>
            <w:r w:rsidRPr="4ECE9AEC">
              <w:rPr>
                <w:rFonts w:ascii="Calibri Light" w:eastAsia="Calibri Light" w:hAnsi="Calibri Light" w:cs="Calibri Light"/>
                <w:sz w:val="22"/>
                <w:szCs w:val="22"/>
                <w:lang w:val="fr-FR"/>
              </w:rPr>
              <w:t>1.5. Innover et faire évoluer les pratiques</w:t>
            </w:r>
          </w:p>
          <w:p w14:paraId="525B396F" w14:textId="77777777" w:rsidR="00117DDA" w:rsidRDefault="004A1D57" w:rsidP="4ECE9AEC">
            <w:pPr>
              <w:spacing w:line="276" w:lineRule="auto"/>
              <w:rPr>
                <w:rFonts w:ascii="Calibri Light" w:eastAsia="Calibri Light" w:hAnsi="Calibri Light" w:cs="Calibri Light"/>
                <w:sz w:val="22"/>
                <w:szCs w:val="22"/>
                <w:lang w:val="fr-FR"/>
              </w:rPr>
            </w:pPr>
            <w:r w:rsidRPr="4ECE9AEC">
              <w:rPr>
                <w:rFonts w:ascii="Calibri Light" w:eastAsia="Calibri Light" w:hAnsi="Calibri Light" w:cs="Calibri Light"/>
                <w:sz w:val="22"/>
                <w:szCs w:val="22"/>
                <w:lang w:val="fr-FR"/>
              </w:rPr>
              <w:t>2.1. Respecter le cadre légal spécifique au domaine d’activité</w:t>
            </w:r>
          </w:p>
          <w:p w14:paraId="10B728B3" w14:textId="77777777" w:rsidR="00117DDA" w:rsidRDefault="004A1D57" w:rsidP="4ECE9AEC">
            <w:pPr>
              <w:spacing w:line="276" w:lineRule="auto"/>
              <w:rPr>
                <w:rFonts w:ascii="Calibri Light" w:eastAsia="Calibri Light" w:hAnsi="Calibri Light" w:cs="Calibri Light"/>
                <w:sz w:val="22"/>
                <w:szCs w:val="22"/>
                <w:lang w:val="fr-FR"/>
              </w:rPr>
            </w:pPr>
            <w:r w:rsidRPr="4ECE9AEC">
              <w:rPr>
                <w:rFonts w:ascii="Calibri Light" w:eastAsia="Calibri Light" w:hAnsi="Calibri Light" w:cs="Calibri Light"/>
                <w:sz w:val="22"/>
                <w:szCs w:val="22"/>
                <w:lang w:val="fr-FR"/>
              </w:rPr>
              <w:t>2.2. Respecter les règles déontologiques propres à la profession</w:t>
            </w:r>
          </w:p>
          <w:p w14:paraId="5DA1188B" w14:textId="77777777" w:rsidR="00117DDA" w:rsidRDefault="004A1D57" w:rsidP="4ECE9AEC">
            <w:pPr>
              <w:spacing w:line="276" w:lineRule="auto"/>
              <w:rPr>
                <w:rFonts w:ascii="Calibri Light" w:eastAsia="Calibri Light" w:hAnsi="Calibri Light" w:cs="Calibri Light"/>
                <w:sz w:val="22"/>
                <w:szCs w:val="22"/>
                <w:lang w:val="fr-FR"/>
              </w:rPr>
            </w:pPr>
            <w:r w:rsidRPr="4ECE9AEC">
              <w:rPr>
                <w:rFonts w:ascii="Calibri Light" w:eastAsia="Calibri Light" w:hAnsi="Calibri Light" w:cs="Calibri Light"/>
                <w:sz w:val="22"/>
                <w:szCs w:val="22"/>
                <w:lang w:val="fr-FR"/>
              </w:rPr>
              <w:t>2.3. Intégrer une démarche éthique dans le respect du projet de vie</w:t>
            </w:r>
          </w:p>
          <w:p w14:paraId="08376B36" w14:textId="77777777" w:rsidR="00117DDA" w:rsidRDefault="004A1D57" w:rsidP="4ECE9AEC">
            <w:pPr>
              <w:spacing w:line="276" w:lineRule="auto"/>
              <w:rPr>
                <w:rFonts w:ascii="Calibri Light" w:eastAsia="Calibri Light" w:hAnsi="Calibri Light" w:cs="Calibri Light"/>
                <w:sz w:val="22"/>
                <w:szCs w:val="22"/>
                <w:lang w:val="fr-FR"/>
              </w:rPr>
            </w:pPr>
            <w:r w:rsidRPr="4ECE9AEC">
              <w:rPr>
                <w:rFonts w:ascii="Calibri Light" w:eastAsia="Calibri Light" w:hAnsi="Calibri Light" w:cs="Calibri Light"/>
                <w:sz w:val="22"/>
                <w:szCs w:val="22"/>
                <w:lang w:val="fr-FR"/>
              </w:rPr>
              <w:t>3.1. Promouvoir la démarche qualité</w:t>
            </w:r>
          </w:p>
          <w:p w14:paraId="51189A82" w14:textId="77777777" w:rsidR="00117DDA" w:rsidRDefault="004A1D57" w:rsidP="4ECE9AEC">
            <w:pPr>
              <w:spacing w:line="276" w:lineRule="auto"/>
              <w:rPr>
                <w:rFonts w:ascii="Calibri Light" w:eastAsia="Calibri Light" w:hAnsi="Calibri Light" w:cs="Calibri Light"/>
                <w:sz w:val="22"/>
                <w:szCs w:val="22"/>
                <w:lang w:val="fr-FR"/>
              </w:rPr>
            </w:pPr>
            <w:r w:rsidRPr="4ECE9AEC">
              <w:rPr>
                <w:rFonts w:ascii="Calibri Light" w:eastAsia="Calibri Light" w:hAnsi="Calibri Light" w:cs="Calibri Light"/>
                <w:sz w:val="22"/>
                <w:szCs w:val="22"/>
                <w:lang w:val="fr-FR"/>
              </w:rPr>
              <w:t>3.2. Assurer la participation de tous les acteurs dans les prises de décisions relatives à la gestion quotidienne</w:t>
            </w:r>
          </w:p>
          <w:p w14:paraId="37EC474B" w14:textId="77777777" w:rsidR="00117DDA" w:rsidRDefault="004A1D57" w:rsidP="4ECE9AEC">
            <w:pPr>
              <w:spacing w:line="276" w:lineRule="auto"/>
              <w:rPr>
                <w:rFonts w:ascii="Calibri Light" w:eastAsia="Calibri Light" w:hAnsi="Calibri Light" w:cs="Calibri Light"/>
                <w:sz w:val="22"/>
                <w:szCs w:val="22"/>
                <w:lang w:val="fr-FR"/>
              </w:rPr>
            </w:pPr>
            <w:r w:rsidRPr="4ECE9AEC">
              <w:rPr>
                <w:rFonts w:ascii="Calibri Light" w:eastAsia="Calibri Light" w:hAnsi="Calibri Light" w:cs="Calibri Light"/>
                <w:sz w:val="22"/>
                <w:szCs w:val="22"/>
                <w:lang w:val="fr-FR"/>
              </w:rPr>
              <w:t>3.3. Développer la collaboration interdisciplinaire</w:t>
            </w:r>
          </w:p>
          <w:p w14:paraId="7E77C875" w14:textId="77777777" w:rsidR="00117DDA" w:rsidRDefault="004A1D57" w:rsidP="4ECE9AEC">
            <w:pPr>
              <w:spacing w:line="276" w:lineRule="auto"/>
              <w:rPr>
                <w:rFonts w:ascii="Calibri Light" w:eastAsia="Calibri Light" w:hAnsi="Calibri Light" w:cs="Calibri Light"/>
                <w:sz w:val="22"/>
                <w:szCs w:val="22"/>
                <w:lang w:val="fr-FR"/>
              </w:rPr>
            </w:pPr>
            <w:r w:rsidRPr="4ECE9AEC">
              <w:rPr>
                <w:rFonts w:ascii="Calibri Light" w:eastAsia="Calibri Light" w:hAnsi="Calibri Light" w:cs="Calibri Light"/>
                <w:sz w:val="22"/>
                <w:szCs w:val="22"/>
                <w:lang w:val="fr-FR"/>
              </w:rPr>
              <w:t>4.1. Recueillir les données spécifiques relatives à la situation</w:t>
            </w:r>
          </w:p>
          <w:p w14:paraId="545223E4" w14:textId="77777777" w:rsidR="00117DDA" w:rsidRDefault="004A1D57" w:rsidP="4ECE9AEC">
            <w:pPr>
              <w:spacing w:line="276" w:lineRule="auto"/>
              <w:rPr>
                <w:rFonts w:ascii="Calibri Light" w:eastAsia="Calibri Light" w:hAnsi="Calibri Light" w:cs="Calibri Light"/>
                <w:sz w:val="22"/>
                <w:szCs w:val="22"/>
                <w:lang w:val="fr-FR"/>
              </w:rPr>
            </w:pPr>
            <w:r w:rsidRPr="4ECE9AEC">
              <w:rPr>
                <w:rFonts w:ascii="Calibri Light" w:eastAsia="Calibri Light" w:hAnsi="Calibri Light" w:cs="Calibri Light"/>
                <w:sz w:val="22"/>
                <w:szCs w:val="22"/>
                <w:lang w:val="fr-FR"/>
              </w:rPr>
              <w:t>4.2. Etablir un bilan à partir de l’analyse des données</w:t>
            </w:r>
          </w:p>
          <w:p w14:paraId="6E37D78A" w14:textId="77777777" w:rsidR="00117DDA" w:rsidRDefault="004A1D57" w:rsidP="4ECE9AEC">
            <w:pPr>
              <w:spacing w:line="276" w:lineRule="auto"/>
              <w:rPr>
                <w:rFonts w:ascii="Calibri Light" w:eastAsia="Calibri Light" w:hAnsi="Calibri Light" w:cs="Calibri Light"/>
                <w:sz w:val="22"/>
                <w:szCs w:val="22"/>
                <w:lang w:val="fr-FR"/>
              </w:rPr>
            </w:pPr>
            <w:r w:rsidRPr="4ECE9AEC">
              <w:rPr>
                <w:rFonts w:ascii="Calibri Light" w:eastAsia="Calibri Light" w:hAnsi="Calibri Light" w:cs="Calibri Light"/>
                <w:sz w:val="22"/>
                <w:szCs w:val="22"/>
                <w:lang w:val="fr-FR"/>
              </w:rPr>
              <w:t>4.3. Planifier en collaboration un programme d’interventions tenant compte des priorités d'action</w:t>
            </w:r>
          </w:p>
          <w:p w14:paraId="6F54B0AE" w14:textId="77777777" w:rsidR="00117DDA" w:rsidRDefault="004A1D57" w:rsidP="4ECE9AEC">
            <w:pPr>
              <w:spacing w:line="276" w:lineRule="auto"/>
              <w:rPr>
                <w:rFonts w:ascii="Calibri Light" w:eastAsia="Calibri Light" w:hAnsi="Calibri Light" w:cs="Calibri Light"/>
                <w:sz w:val="22"/>
                <w:szCs w:val="22"/>
                <w:lang w:val="fr-FR"/>
              </w:rPr>
            </w:pPr>
            <w:r w:rsidRPr="4ECE9AEC">
              <w:rPr>
                <w:rFonts w:ascii="Calibri Light" w:eastAsia="Calibri Light" w:hAnsi="Calibri Light" w:cs="Calibri Light"/>
                <w:sz w:val="22"/>
                <w:szCs w:val="22"/>
                <w:lang w:val="fr-FR"/>
              </w:rPr>
              <w:t>4.4. Evaluation le processus et les résultats de l’intervention</w:t>
            </w:r>
          </w:p>
          <w:p w14:paraId="1F0B049D" w14:textId="77777777" w:rsidR="00117DDA" w:rsidRDefault="004A1D57" w:rsidP="4ECE9AEC">
            <w:pPr>
              <w:spacing w:line="276" w:lineRule="auto"/>
              <w:rPr>
                <w:rFonts w:ascii="Calibri Light" w:eastAsia="Calibri Light" w:hAnsi="Calibri Light" w:cs="Calibri Light"/>
                <w:sz w:val="22"/>
                <w:szCs w:val="22"/>
                <w:lang w:val="fr-FR"/>
              </w:rPr>
            </w:pPr>
            <w:r w:rsidRPr="4ECE9AEC">
              <w:rPr>
                <w:rFonts w:ascii="Calibri Light" w:eastAsia="Calibri Light" w:hAnsi="Calibri Light" w:cs="Calibri Light"/>
                <w:sz w:val="22"/>
                <w:szCs w:val="22"/>
                <w:lang w:val="fr-FR"/>
              </w:rPr>
              <w:t>5.1. Développer des modes de communication différenciés et adaptés dans une perspective thérapeutique et d’accompagnement</w:t>
            </w:r>
          </w:p>
          <w:p w14:paraId="04BCC930" w14:textId="77777777" w:rsidR="00117DDA" w:rsidRDefault="004A1D57" w:rsidP="4ECE9AEC">
            <w:pPr>
              <w:spacing w:line="276" w:lineRule="auto"/>
              <w:rPr>
                <w:rFonts w:ascii="Calibri Light" w:eastAsia="Calibri Light" w:hAnsi="Calibri Light" w:cs="Calibri Light"/>
                <w:sz w:val="22"/>
                <w:szCs w:val="22"/>
                <w:lang w:val="fr-FR"/>
              </w:rPr>
            </w:pPr>
            <w:r w:rsidRPr="4ECE9AEC">
              <w:rPr>
                <w:rFonts w:ascii="Calibri Light" w:eastAsia="Calibri Light" w:hAnsi="Calibri Light" w:cs="Calibri Light"/>
                <w:sz w:val="22"/>
                <w:szCs w:val="22"/>
                <w:lang w:val="fr-FR"/>
              </w:rPr>
              <w:t>5.2. Renforcer le pouvoir agir des personnes âgées, de leur entourage et de la communauté</w:t>
            </w:r>
          </w:p>
          <w:p w14:paraId="597EFB38" w14:textId="77777777" w:rsidR="00117DDA" w:rsidRDefault="004A1D57" w:rsidP="4ECE9AEC">
            <w:pPr>
              <w:spacing w:line="276" w:lineRule="auto"/>
              <w:rPr>
                <w:rFonts w:ascii="Calibri Light" w:eastAsia="Calibri Light" w:hAnsi="Calibri Light" w:cs="Calibri Light"/>
                <w:sz w:val="22"/>
                <w:szCs w:val="22"/>
                <w:lang w:val="fr-FR"/>
              </w:rPr>
            </w:pPr>
            <w:r w:rsidRPr="4ECE9AEC">
              <w:rPr>
                <w:rFonts w:ascii="Calibri Light" w:eastAsia="Calibri Light" w:hAnsi="Calibri Light" w:cs="Calibri Light"/>
                <w:sz w:val="22"/>
                <w:szCs w:val="22"/>
                <w:lang w:val="fr-FR"/>
              </w:rPr>
              <w:t>5.3. Partager de manière constructive en interdisciplinarité et de l’institution</w:t>
            </w:r>
          </w:p>
          <w:p w14:paraId="777889CD" w14:textId="77777777" w:rsidR="00117DDA" w:rsidRDefault="004A1D57" w:rsidP="4ECE9AEC">
            <w:pPr>
              <w:spacing w:line="276" w:lineRule="auto"/>
              <w:rPr>
                <w:rFonts w:ascii="Calibri Light" w:eastAsia="Calibri Light" w:hAnsi="Calibri Light" w:cs="Calibri Light"/>
                <w:sz w:val="22"/>
                <w:szCs w:val="22"/>
                <w:lang w:val="fr-FR"/>
              </w:rPr>
            </w:pPr>
            <w:r w:rsidRPr="4ECE9AEC">
              <w:rPr>
                <w:rFonts w:ascii="Calibri Light" w:eastAsia="Calibri Light" w:hAnsi="Calibri Light" w:cs="Calibri Light"/>
                <w:sz w:val="22"/>
                <w:szCs w:val="22"/>
                <w:lang w:val="fr-FR"/>
              </w:rPr>
              <w:t>5.4. Animer une réunion</w:t>
            </w:r>
          </w:p>
          <w:p w14:paraId="664B8457" w14:textId="77777777" w:rsidR="00117DDA" w:rsidRDefault="004A1D57" w:rsidP="4ECE9AEC">
            <w:pPr>
              <w:spacing w:line="276" w:lineRule="auto"/>
              <w:rPr>
                <w:rFonts w:ascii="Calibri Light" w:eastAsia="Calibri Light" w:hAnsi="Calibri Light" w:cs="Calibri Light"/>
                <w:sz w:val="22"/>
                <w:szCs w:val="22"/>
                <w:lang w:val="fr-FR"/>
              </w:rPr>
            </w:pPr>
            <w:r w:rsidRPr="4ECE9AEC">
              <w:rPr>
                <w:rFonts w:ascii="Calibri Light" w:eastAsia="Calibri Light" w:hAnsi="Calibri Light" w:cs="Calibri Light"/>
                <w:sz w:val="22"/>
                <w:szCs w:val="22"/>
                <w:lang w:val="fr-FR"/>
              </w:rPr>
              <w:t>5.5. Rédiger un rapport</w:t>
            </w:r>
          </w:p>
          <w:p w14:paraId="7A20FC02" w14:textId="77777777" w:rsidR="00117DDA" w:rsidRDefault="004A1D57" w:rsidP="4ECE9AEC">
            <w:pPr>
              <w:spacing w:line="276" w:lineRule="auto"/>
              <w:rPr>
                <w:rFonts w:ascii="Calibri Light" w:eastAsia="Calibri Light" w:hAnsi="Calibri Light" w:cs="Calibri Light"/>
                <w:sz w:val="22"/>
                <w:szCs w:val="22"/>
                <w:lang w:val="fr-FR"/>
              </w:rPr>
            </w:pPr>
            <w:r w:rsidRPr="4ECE9AEC">
              <w:rPr>
                <w:rFonts w:ascii="Calibri Light" w:eastAsia="Calibri Light" w:hAnsi="Calibri Light" w:cs="Calibri Light"/>
                <w:sz w:val="22"/>
                <w:szCs w:val="22"/>
                <w:lang w:val="fr-BE"/>
              </w:rPr>
              <w:t>6.1. Opérationnaliser un projet d’intervention individuel et /ou collectif</w:t>
            </w:r>
          </w:p>
        </w:tc>
      </w:tr>
      <w:tr w:rsidR="00117DDA" w14:paraId="15972385" w14:textId="77777777" w:rsidTr="4ECE9AEC">
        <w:trPr>
          <w:jc w:val="center"/>
        </w:trPr>
        <w:tc>
          <w:tcPr>
            <w:tcW w:w="8445" w:type="dxa"/>
            <w:gridSpan w:val="5"/>
            <w:shd w:val="clear" w:color="auto" w:fill="CCC0D9" w:themeFill="accent4" w:themeFillTint="66"/>
          </w:tcPr>
          <w:p w14:paraId="26F4BA2D" w14:textId="77777777" w:rsidR="00117DDA" w:rsidRDefault="004A1D57" w:rsidP="4ECE9AEC">
            <w:pPr>
              <w:spacing w:line="360" w:lineRule="auto"/>
              <w:jc w:val="center"/>
              <w:rPr>
                <w:rFonts w:ascii="Calibri Light" w:eastAsia="Calibri Light" w:hAnsi="Calibri Light" w:cs="Calibri Light"/>
                <w:b/>
                <w:bCs/>
                <w:caps/>
                <w:sz w:val="24"/>
                <w:szCs w:val="24"/>
                <w:lang w:val="fr-FR"/>
              </w:rPr>
            </w:pPr>
            <w:r w:rsidRPr="4ECE9AEC">
              <w:rPr>
                <w:rFonts w:ascii="Calibri Light" w:eastAsia="Calibri Light" w:hAnsi="Calibri Light" w:cs="Calibri Light"/>
                <w:b/>
                <w:bCs/>
                <w:caps/>
                <w:sz w:val="24"/>
                <w:szCs w:val="24"/>
                <w:lang w:val="fr-FR"/>
              </w:rPr>
              <w:t>Acquis d’apprentissage SPECIFIQUES</w:t>
            </w:r>
          </w:p>
        </w:tc>
      </w:tr>
      <w:tr w:rsidR="00117DDA" w:rsidRPr="0076308C" w14:paraId="79C09C4B" w14:textId="77777777" w:rsidTr="4ECE9AEC">
        <w:trPr>
          <w:trHeight w:val="1124"/>
          <w:jc w:val="center"/>
        </w:trPr>
        <w:tc>
          <w:tcPr>
            <w:tcW w:w="8445" w:type="dxa"/>
            <w:gridSpan w:val="5"/>
          </w:tcPr>
          <w:p w14:paraId="623A709E" w14:textId="77777777" w:rsidR="00117DDA" w:rsidRDefault="004A1D57" w:rsidP="4ECE9AEC">
            <w:pPr>
              <w:spacing w:line="276" w:lineRule="auto"/>
              <w:rPr>
                <w:rFonts w:ascii="Calibri Light" w:eastAsia="Calibri Light" w:hAnsi="Calibri Light" w:cs="Calibri Light"/>
                <w:b/>
                <w:bCs/>
                <w:sz w:val="22"/>
                <w:szCs w:val="22"/>
                <w:lang w:val="fr-FR"/>
              </w:rPr>
            </w:pPr>
            <w:r w:rsidRPr="4ECE9AEC">
              <w:rPr>
                <w:rFonts w:ascii="Calibri Light" w:eastAsia="Calibri Light" w:hAnsi="Calibri Light" w:cs="Calibri Light"/>
                <w:b/>
                <w:bCs/>
                <w:sz w:val="22"/>
                <w:szCs w:val="22"/>
                <w:lang w:val="fr-FR"/>
              </w:rPr>
              <w:t>Au terme de l’UE, l’étudiant sera capable de :</w:t>
            </w:r>
          </w:p>
          <w:p w14:paraId="76FF4C4A" w14:textId="77777777" w:rsidR="00117DDA" w:rsidRDefault="004A1D57" w:rsidP="4ECE9AEC">
            <w:pPr>
              <w:spacing w:line="276" w:lineRule="auto"/>
              <w:rPr>
                <w:rFonts w:ascii="Calibri Light" w:eastAsia="Calibri Light" w:hAnsi="Calibri Light" w:cs="Calibri Light"/>
                <w:b/>
                <w:bCs/>
                <w:sz w:val="22"/>
                <w:szCs w:val="22"/>
                <w:lang w:val="fr-FR"/>
              </w:rPr>
            </w:pPr>
            <w:r w:rsidRPr="4ECE9AEC">
              <w:rPr>
                <w:rFonts w:ascii="Calibri Light" w:eastAsia="Calibri Light" w:hAnsi="Calibri Light" w:cs="Calibri Light"/>
                <w:b/>
                <w:bCs/>
                <w:sz w:val="22"/>
                <w:szCs w:val="22"/>
                <w:lang w:val="fr-FR"/>
              </w:rPr>
              <w:t>Dans le contexte du Programme de soins pour le patient gériatrique</w:t>
            </w:r>
          </w:p>
          <w:p w14:paraId="3B1EAC7E" w14:textId="77777777" w:rsidR="00117DDA" w:rsidRDefault="004A1D57" w:rsidP="4ECE9AEC">
            <w:pPr>
              <w:spacing w:line="276" w:lineRule="auto"/>
              <w:rPr>
                <w:rFonts w:ascii="Calibri Light" w:eastAsia="Calibri Light" w:hAnsi="Calibri Light" w:cs="Calibri Light"/>
                <w:sz w:val="22"/>
                <w:szCs w:val="22"/>
                <w:lang w:val="fr-FR"/>
              </w:rPr>
            </w:pPr>
            <w:r w:rsidRPr="4ECE9AEC">
              <w:rPr>
                <w:rFonts w:ascii="Calibri Light" w:eastAsia="Calibri Light" w:hAnsi="Calibri Light" w:cs="Calibri Light"/>
                <w:sz w:val="22"/>
                <w:szCs w:val="22"/>
                <w:lang w:val="fr-FR"/>
              </w:rPr>
              <w:t>Concevoir et mettre en œuvre des interventions auprès de personnes âgées, de leurs proches et des équipes en témoignant d’une approche holistique, d’un partenariat et d’une expertise liée à sa fonction de spécialiste en gériatrie et psychogériatrie</w:t>
            </w:r>
          </w:p>
          <w:p w14:paraId="22CC301F" w14:textId="77777777" w:rsidR="00117DDA" w:rsidRDefault="00117DDA" w:rsidP="4ECE9AEC">
            <w:pPr>
              <w:spacing w:line="276" w:lineRule="auto"/>
              <w:rPr>
                <w:rFonts w:ascii="Calibri Light" w:eastAsia="Calibri Light" w:hAnsi="Calibri Light" w:cs="Calibri Light"/>
                <w:sz w:val="22"/>
                <w:szCs w:val="22"/>
                <w:lang w:val="fr-FR"/>
              </w:rPr>
            </w:pPr>
          </w:p>
          <w:p w14:paraId="0E5EE0A5" w14:textId="77777777" w:rsidR="00117DDA" w:rsidRPr="00383D86" w:rsidRDefault="004A1D57" w:rsidP="4ECE9AEC">
            <w:pPr>
              <w:spacing w:line="276" w:lineRule="auto"/>
              <w:rPr>
                <w:rFonts w:ascii="Calibri Light" w:eastAsia="Calibri Light" w:hAnsi="Calibri Light" w:cs="Calibri Light"/>
                <w:lang w:val="fr-BE"/>
              </w:rPr>
            </w:pPr>
            <w:r w:rsidRPr="4ECE9AEC">
              <w:rPr>
                <w:rFonts w:ascii="Calibri Light" w:eastAsia="Calibri Light" w:hAnsi="Calibri Light" w:cs="Calibri Light"/>
                <w:b/>
                <w:bCs/>
                <w:sz w:val="22"/>
                <w:szCs w:val="22"/>
                <w:lang w:val="fr-FR"/>
              </w:rPr>
              <w:t xml:space="preserve">Dans un contexte </w:t>
            </w:r>
            <w:proofErr w:type="spellStart"/>
            <w:r w:rsidRPr="4ECE9AEC">
              <w:rPr>
                <w:rFonts w:ascii="Calibri Light" w:eastAsia="Calibri Light" w:hAnsi="Calibri Light" w:cs="Calibri Light"/>
                <w:b/>
                <w:bCs/>
                <w:sz w:val="22"/>
                <w:szCs w:val="22"/>
                <w:lang w:val="fr-FR"/>
              </w:rPr>
              <w:t>psychogériatrique</w:t>
            </w:r>
            <w:proofErr w:type="spellEnd"/>
          </w:p>
          <w:p w14:paraId="68DCC313" w14:textId="77777777" w:rsidR="00117DDA" w:rsidRPr="00383D86" w:rsidRDefault="004A1D57" w:rsidP="4ECE9AEC">
            <w:pPr>
              <w:spacing w:line="276" w:lineRule="auto"/>
              <w:rPr>
                <w:rFonts w:ascii="Calibri Light" w:eastAsia="Calibri Light" w:hAnsi="Calibri Light" w:cs="Calibri Light"/>
                <w:lang w:val="fr-BE"/>
              </w:rPr>
            </w:pPr>
            <w:r w:rsidRPr="4ECE9AEC">
              <w:rPr>
                <w:rFonts w:ascii="Calibri Light" w:eastAsia="Calibri Light" w:hAnsi="Calibri Light" w:cs="Calibri Light"/>
                <w:sz w:val="22"/>
                <w:szCs w:val="22"/>
                <w:lang w:val="fr-FR"/>
              </w:rPr>
              <w:t>Concevoir et mettre en œuvre des interventions auprès de personnes âgées, de leurs proches et des équipes en témoignant d’une approche holistique, d’un partenariat et d’une expertise liée à sa fonction de spécialiste en gériatrie et psychogériatrie</w:t>
            </w:r>
          </w:p>
          <w:p w14:paraId="7834A563" w14:textId="77777777" w:rsidR="00117DDA" w:rsidRDefault="00117DDA" w:rsidP="4ECE9AEC">
            <w:pPr>
              <w:spacing w:line="276" w:lineRule="auto"/>
              <w:rPr>
                <w:rFonts w:ascii="Calibri Light" w:eastAsia="Calibri Light" w:hAnsi="Calibri Light" w:cs="Calibri Light"/>
                <w:sz w:val="22"/>
                <w:szCs w:val="22"/>
                <w:lang w:val="fr-FR"/>
              </w:rPr>
            </w:pPr>
          </w:p>
          <w:p w14:paraId="16B9BFFA" w14:textId="1268CD95" w:rsidR="00117DDA" w:rsidRDefault="004A1D57" w:rsidP="4ECE9AEC">
            <w:pPr>
              <w:spacing w:line="276" w:lineRule="auto"/>
              <w:rPr>
                <w:rFonts w:ascii="Calibri Light" w:eastAsia="Calibri Light" w:hAnsi="Calibri Light" w:cs="Calibri Light"/>
                <w:b/>
                <w:bCs/>
                <w:sz w:val="22"/>
                <w:szCs w:val="22"/>
                <w:lang w:val="fr-FR"/>
              </w:rPr>
            </w:pPr>
            <w:r w:rsidRPr="4ECE9AEC">
              <w:rPr>
                <w:rFonts w:ascii="Calibri Light" w:eastAsia="Calibri Light" w:hAnsi="Calibri Light" w:cs="Calibri Light"/>
                <w:b/>
                <w:bCs/>
                <w:sz w:val="22"/>
                <w:szCs w:val="22"/>
                <w:lang w:val="fr-FR"/>
              </w:rPr>
              <w:t>L’étudiant sera capable, pour l’activité d’apprentissage  :</w:t>
            </w:r>
            <w:r w:rsidRPr="0076308C">
              <w:rPr>
                <w:lang w:val="fr-BE"/>
              </w:rPr>
              <w:br/>
            </w:r>
          </w:p>
          <w:p w14:paraId="6F069AC8" w14:textId="534D0335" w:rsidR="00117DDA" w:rsidRDefault="004A1D57" w:rsidP="4ECE9AEC">
            <w:pPr>
              <w:spacing w:line="276" w:lineRule="auto"/>
              <w:rPr>
                <w:rFonts w:ascii="Calibri Light" w:eastAsia="Calibri Light" w:hAnsi="Calibri Light" w:cs="Calibri Light"/>
                <w:b/>
                <w:bCs/>
                <w:sz w:val="22"/>
                <w:szCs w:val="22"/>
                <w:lang w:val="fr-FR"/>
              </w:rPr>
            </w:pPr>
            <w:r w:rsidRPr="4ECE9AEC">
              <w:rPr>
                <w:rFonts w:ascii="Calibri Light" w:eastAsia="Calibri Light" w:hAnsi="Calibri Light" w:cs="Calibri Light"/>
                <w:b/>
                <w:bCs/>
                <w:sz w:val="22"/>
                <w:szCs w:val="22"/>
                <w:lang w:val="fr-FR"/>
              </w:rPr>
              <w:t xml:space="preserve">Enseignement clinique, stages et séminaires </w:t>
            </w:r>
            <w:r w:rsidR="589048DF" w:rsidRPr="4ECE9AEC">
              <w:rPr>
                <w:rFonts w:ascii="Calibri Light" w:eastAsia="Calibri Light" w:hAnsi="Calibri Light" w:cs="Calibri Light"/>
                <w:b/>
                <w:bCs/>
                <w:sz w:val="22"/>
                <w:szCs w:val="22"/>
                <w:lang w:val="fr-FR"/>
              </w:rPr>
              <w:t>-</w:t>
            </w:r>
            <w:r w:rsidRPr="4ECE9AEC">
              <w:rPr>
                <w:rFonts w:ascii="Calibri Light" w:eastAsia="Calibri Light" w:hAnsi="Calibri Light" w:cs="Calibri Light"/>
                <w:b/>
                <w:bCs/>
                <w:sz w:val="22"/>
                <w:szCs w:val="22"/>
                <w:lang w:val="fr-FR"/>
              </w:rPr>
              <w:t xml:space="preserve"> </w:t>
            </w:r>
            <w:r w:rsidR="65706268" w:rsidRPr="4ECE9AEC">
              <w:rPr>
                <w:rFonts w:ascii="Calibri Light" w:eastAsia="Calibri Light" w:hAnsi="Calibri Light" w:cs="Calibri Light"/>
                <w:b/>
                <w:bCs/>
                <w:sz w:val="22"/>
                <w:szCs w:val="22"/>
                <w:lang w:val="fr-FR"/>
              </w:rPr>
              <w:t>PSG</w:t>
            </w:r>
          </w:p>
          <w:p w14:paraId="7146EABF" w14:textId="4DAAB558" w:rsidR="00117DDA" w:rsidRDefault="44BEF76A" w:rsidP="4ECE9AEC">
            <w:pPr>
              <w:pStyle w:val="Paragraphedeliste"/>
              <w:numPr>
                <w:ilvl w:val="0"/>
                <w:numId w:val="2"/>
              </w:numPr>
              <w:spacing w:line="276" w:lineRule="auto"/>
              <w:rPr>
                <w:rFonts w:ascii="Calibri Light" w:eastAsia="Calibri Light" w:hAnsi="Calibri Light" w:cs="Calibri Light"/>
                <w:sz w:val="22"/>
                <w:szCs w:val="22"/>
                <w:lang w:val="fr-FR"/>
              </w:rPr>
            </w:pPr>
            <w:r w:rsidRPr="4ECE9AEC">
              <w:rPr>
                <w:rFonts w:ascii="Calibri Light" w:eastAsia="Calibri Light" w:hAnsi="Calibri Light" w:cs="Calibri Light"/>
                <w:sz w:val="22"/>
                <w:szCs w:val="22"/>
                <w:lang w:val="fr-FR"/>
              </w:rPr>
              <w:lastRenderedPageBreak/>
              <w:t>d’</w:t>
            </w:r>
            <w:r w:rsidR="004A1D57" w:rsidRPr="4ECE9AEC">
              <w:rPr>
                <w:rFonts w:ascii="Calibri Light" w:eastAsia="Calibri Light" w:hAnsi="Calibri Light" w:cs="Calibri Light"/>
                <w:sz w:val="22"/>
                <w:szCs w:val="22"/>
                <w:lang w:val="fr-FR"/>
              </w:rPr>
              <w:t>expliquer les spécificités du Programme de soin pour le patient gériatrique de la structure où il est en stage (organisation, cadre législatif…)</w:t>
            </w:r>
          </w:p>
          <w:p w14:paraId="23ADA14D" w14:textId="29ACB843" w:rsidR="00117DDA" w:rsidRDefault="4A1B5823" w:rsidP="4ECE9AEC">
            <w:pPr>
              <w:pStyle w:val="Paragraphedeliste"/>
              <w:numPr>
                <w:ilvl w:val="0"/>
                <w:numId w:val="2"/>
              </w:numPr>
              <w:spacing w:line="276" w:lineRule="auto"/>
              <w:rPr>
                <w:rFonts w:ascii="Calibri Light" w:eastAsia="Calibri Light" w:hAnsi="Calibri Light" w:cs="Calibri Light"/>
                <w:sz w:val="22"/>
                <w:szCs w:val="22"/>
                <w:lang w:val="fr-FR"/>
              </w:rPr>
            </w:pPr>
            <w:r w:rsidRPr="4ECE9AEC">
              <w:rPr>
                <w:rFonts w:ascii="Calibri Light" w:eastAsia="Calibri Light" w:hAnsi="Calibri Light" w:cs="Calibri Light"/>
                <w:sz w:val="22"/>
                <w:szCs w:val="22"/>
                <w:lang w:val="fr-FR"/>
              </w:rPr>
              <w:t>d'</w:t>
            </w:r>
            <w:r w:rsidR="004A1D57" w:rsidRPr="4ECE9AEC">
              <w:rPr>
                <w:rFonts w:ascii="Calibri Light" w:eastAsia="Calibri Light" w:hAnsi="Calibri Light" w:cs="Calibri Light"/>
                <w:sz w:val="22"/>
                <w:szCs w:val="22"/>
                <w:lang w:val="fr-FR"/>
              </w:rPr>
              <w:t>utiliser les outils d’évaluation gériatrique disponibles dans le cadre de sa discipline et en exploiter les résultats pour proposer un programme adapté à la personne âgée</w:t>
            </w:r>
          </w:p>
          <w:p w14:paraId="7D352ED3" w14:textId="5C88DFD7" w:rsidR="00117DDA" w:rsidRDefault="5BA17E7B" w:rsidP="4ECE9AEC">
            <w:pPr>
              <w:pStyle w:val="Paragraphedeliste"/>
              <w:numPr>
                <w:ilvl w:val="0"/>
                <w:numId w:val="2"/>
              </w:numPr>
              <w:spacing w:line="276" w:lineRule="auto"/>
              <w:rPr>
                <w:rFonts w:ascii="Calibri Light" w:eastAsia="Calibri Light" w:hAnsi="Calibri Light" w:cs="Calibri Light"/>
                <w:sz w:val="22"/>
                <w:szCs w:val="22"/>
                <w:lang w:val="fr-FR"/>
              </w:rPr>
            </w:pPr>
            <w:r w:rsidRPr="4ECE9AEC">
              <w:rPr>
                <w:rFonts w:ascii="Calibri Light" w:eastAsia="Calibri Light" w:hAnsi="Calibri Light" w:cs="Calibri Light"/>
                <w:sz w:val="22"/>
                <w:szCs w:val="22"/>
                <w:lang w:val="fr-FR"/>
              </w:rPr>
              <w:t xml:space="preserve">De </w:t>
            </w:r>
            <w:r w:rsidR="004A1D57" w:rsidRPr="4ECE9AEC">
              <w:rPr>
                <w:rFonts w:ascii="Calibri Light" w:eastAsia="Calibri Light" w:hAnsi="Calibri Light" w:cs="Calibri Light"/>
                <w:sz w:val="22"/>
                <w:szCs w:val="22"/>
                <w:lang w:val="fr-FR"/>
              </w:rPr>
              <w:t>pratiquer l’Evaluation Gériatrique et réaliser des rapports d’évaluation</w:t>
            </w:r>
          </w:p>
          <w:p w14:paraId="076D016F" w14:textId="5FC73BE0" w:rsidR="00117DDA" w:rsidRDefault="5265F176" w:rsidP="4ECE9AEC">
            <w:pPr>
              <w:pStyle w:val="Paragraphedeliste"/>
              <w:numPr>
                <w:ilvl w:val="0"/>
                <w:numId w:val="2"/>
              </w:numPr>
              <w:spacing w:line="276" w:lineRule="auto"/>
              <w:rPr>
                <w:rFonts w:ascii="Calibri Light" w:eastAsia="Calibri Light" w:hAnsi="Calibri Light" w:cs="Calibri Light"/>
                <w:sz w:val="22"/>
                <w:szCs w:val="22"/>
                <w:lang w:val="fr-FR"/>
              </w:rPr>
            </w:pPr>
            <w:r w:rsidRPr="4ECE9AEC">
              <w:rPr>
                <w:rFonts w:ascii="Calibri Light" w:eastAsia="Calibri Light" w:hAnsi="Calibri Light" w:cs="Calibri Light"/>
                <w:sz w:val="22"/>
                <w:szCs w:val="22"/>
                <w:lang w:val="fr-FR"/>
              </w:rPr>
              <w:t xml:space="preserve">De </w:t>
            </w:r>
            <w:r w:rsidR="004A1D57" w:rsidRPr="4ECE9AEC">
              <w:rPr>
                <w:rFonts w:ascii="Calibri Light" w:eastAsia="Calibri Light" w:hAnsi="Calibri Light" w:cs="Calibri Light"/>
                <w:sz w:val="22"/>
                <w:szCs w:val="22"/>
                <w:lang w:val="fr-FR"/>
              </w:rPr>
              <w:t>réaliser un diagnostic des problématiques gériatriques chez les patients âgés</w:t>
            </w:r>
          </w:p>
          <w:p w14:paraId="119EDFD7" w14:textId="0EECDD58" w:rsidR="00117DDA" w:rsidRDefault="7743074C" w:rsidP="4ECE9AEC">
            <w:pPr>
              <w:pStyle w:val="Paragraphedeliste"/>
              <w:numPr>
                <w:ilvl w:val="0"/>
                <w:numId w:val="2"/>
              </w:numPr>
              <w:spacing w:line="276" w:lineRule="auto"/>
              <w:rPr>
                <w:rFonts w:ascii="Calibri Light" w:eastAsia="Calibri Light" w:hAnsi="Calibri Light" w:cs="Calibri Light"/>
                <w:sz w:val="22"/>
                <w:szCs w:val="22"/>
                <w:lang w:val="fr-FR"/>
              </w:rPr>
            </w:pPr>
            <w:r w:rsidRPr="4ECE9AEC">
              <w:rPr>
                <w:rFonts w:ascii="Calibri Light" w:eastAsia="Calibri Light" w:hAnsi="Calibri Light" w:cs="Calibri Light"/>
                <w:sz w:val="22"/>
                <w:szCs w:val="22"/>
                <w:lang w:val="fr-FR"/>
              </w:rPr>
              <w:t>D'</w:t>
            </w:r>
            <w:r w:rsidR="004A1D57" w:rsidRPr="4ECE9AEC">
              <w:rPr>
                <w:rFonts w:ascii="Calibri Light" w:eastAsia="Calibri Light" w:hAnsi="Calibri Light" w:cs="Calibri Light"/>
                <w:sz w:val="22"/>
                <w:szCs w:val="22"/>
                <w:lang w:val="fr-FR"/>
              </w:rPr>
              <w:t xml:space="preserve">élaborer en interdisciplinarité et en collaboration des plans d’intervention adaptés à la personne âgée et ses proches </w:t>
            </w:r>
          </w:p>
          <w:p w14:paraId="60E143AE" w14:textId="51B2686F" w:rsidR="00117DDA" w:rsidRDefault="4A9F58EC" w:rsidP="4ECE9AEC">
            <w:pPr>
              <w:pStyle w:val="Paragraphedeliste"/>
              <w:numPr>
                <w:ilvl w:val="0"/>
                <w:numId w:val="2"/>
              </w:numPr>
              <w:spacing w:line="276" w:lineRule="auto"/>
              <w:rPr>
                <w:rFonts w:ascii="Calibri Light" w:eastAsia="Calibri Light" w:hAnsi="Calibri Light" w:cs="Calibri Light"/>
                <w:sz w:val="22"/>
                <w:szCs w:val="22"/>
                <w:lang w:val="fr-FR"/>
              </w:rPr>
            </w:pPr>
            <w:r w:rsidRPr="4ECE9AEC">
              <w:rPr>
                <w:rFonts w:ascii="Calibri Light" w:eastAsia="Calibri Light" w:hAnsi="Calibri Light" w:cs="Calibri Light"/>
                <w:sz w:val="22"/>
                <w:szCs w:val="22"/>
                <w:lang w:val="fr-FR"/>
              </w:rPr>
              <w:t>D'</w:t>
            </w:r>
            <w:r w:rsidR="004A1D57" w:rsidRPr="4ECE9AEC">
              <w:rPr>
                <w:rFonts w:ascii="Calibri Light" w:eastAsia="Calibri Light" w:hAnsi="Calibri Light" w:cs="Calibri Light"/>
                <w:sz w:val="22"/>
                <w:szCs w:val="22"/>
                <w:lang w:val="fr-FR"/>
              </w:rPr>
              <w:t>exercer toutes les interventions spécifiques à sa discipline auprès de la personne âgée et ses proches</w:t>
            </w:r>
          </w:p>
          <w:p w14:paraId="4CE690E2" w14:textId="3F3F8F62" w:rsidR="00117DDA" w:rsidRDefault="0E62D027" w:rsidP="4ECE9AEC">
            <w:pPr>
              <w:pStyle w:val="Paragraphedeliste"/>
              <w:numPr>
                <w:ilvl w:val="0"/>
                <w:numId w:val="2"/>
              </w:numPr>
              <w:spacing w:line="276" w:lineRule="auto"/>
              <w:rPr>
                <w:rFonts w:ascii="Calibri Light" w:eastAsia="Calibri Light" w:hAnsi="Calibri Light" w:cs="Calibri Light"/>
                <w:sz w:val="22"/>
                <w:szCs w:val="22"/>
                <w:lang w:val="fr-FR"/>
              </w:rPr>
            </w:pPr>
            <w:r w:rsidRPr="4ECE9AEC">
              <w:rPr>
                <w:rFonts w:ascii="Calibri Light" w:eastAsia="Calibri Light" w:hAnsi="Calibri Light" w:cs="Calibri Light"/>
                <w:sz w:val="22"/>
                <w:szCs w:val="22"/>
                <w:lang w:val="fr-FR"/>
              </w:rPr>
              <w:t>D'</w:t>
            </w:r>
            <w:r w:rsidR="004A1D57" w:rsidRPr="4ECE9AEC">
              <w:rPr>
                <w:rFonts w:ascii="Calibri Light" w:eastAsia="Calibri Light" w:hAnsi="Calibri Light" w:cs="Calibri Light"/>
                <w:sz w:val="22"/>
                <w:szCs w:val="22"/>
                <w:lang w:val="fr-FR"/>
              </w:rPr>
              <w:t xml:space="preserve"> exercer un jugement clinique et/ou social et une réflexion éthique en vue de la mise en œuvre de projets d’interventions individuels ou collectifs, en concertation avec la ou les personne(s) âgée(s), les proches et les répondants.</w:t>
            </w:r>
          </w:p>
          <w:p w14:paraId="1B036BAF" w14:textId="1164D6A3" w:rsidR="00117DDA" w:rsidRDefault="094EBD65" w:rsidP="4ECE9AEC">
            <w:pPr>
              <w:pStyle w:val="Paragraphedeliste"/>
              <w:numPr>
                <w:ilvl w:val="0"/>
                <w:numId w:val="2"/>
              </w:numPr>
              <w:spacing w:line="276" w:lineRule="auto"/>
              <w:rPr>
                <w:rFonts w:ascii="Calibri Light" w:eastAsia="Calibri Light" w:hAnsi="Calibri Light" w:cs="Calibri Light"/>
                <w:sz w:val="22"/>
                <w:szCs w:val="22"/>
                <w:lang w:val="fr-FR"/>
              </w:rPr>
            </w:pPr>
            <w:r w:rsidRPr="4ECE9AEC">
              <w:rPr>
                <w:rFonts w:ascii="Calibri Light" w:eastAsia="Calibri Light" w:hAnsi="Calibri Light" w:cs="Calibri Light"/>
                <w:sz w:val="22"/>
                <w:szCs w:val="22"/>
                <w:lang w:val="fr-FR"/>
              </w:rPr>
              <w:t>D'</w:t>
            </w:r>
            <w:r w:rsidR="004A1D57" w:rsidRPr="4ECE9AEC">
              <w:rPr>
                <w:rFonts w:ascii="Calibri Light" w:eastAsia="Calibri Light" w:hAnsi="Calibri Light" w:cs="Calibri Light"/>
                <w:sz w:val="22"/>
                <w:szCs w:val="22"/>
                <w:lang w:val="fr-FR"/>
              </w:rPr>
              <w:t>établir avec la personne âgée, ses proches et l’équipe une communication adaptée</w:t>
            </w:r>
          </w:p>
          <w:p w14:paraId="147C011A" w14:textId="75012FBF" w:rsidR="00117DDA" w:rsidRDefault="70561D87" w:rsidP="4ECE9AEC">
            <w:pPr>
              <w:pStyle w:val="Paragraphedeliste"/>
              <w:numPr>
                <w:ilvl w:val="0"/>
                <w:numId w:val="2"/>
              </w:numPr>
              <w:spacing w:line="276" w:lineRule="auto"/>
              <w:rPr>
                <w:rFonts w:ascii="Calibri Light" w:eastAsia="Calibri Light" w:hAnsi="Calibri Light" w:cs="Calibri Light"/>
                <w:sz w:val="22"/>
                <w:szCs w:val="22"/>
                <w:lang w:val="fr-FR"/>
              </w:rPr>
            </w:pPr>
            <w:r w:rsidRPr="4ECE9AEC">
              <w:rPr>
                <w:rFonts w:ascii="Calibri Light" w:eastAsia="Calibri Light" w:hAnsi="Calibri Light" w:cs="Calibri Light"/>
                <w:sz w:val="22"/>
                <w:szCs w:val="22"/>
                <w:lang w:val="fr-FR"/>
              </w:rPr>
              <w:t xml:space="preserve">De </w:t>
            </w:r>
            <w:r w:rsidR="004A1D57" w:rsidRPr="4ECE9AEC">
              <w:rPr>
                <w:rFonts w:ascii="Calibri Light" w:eastAsia="Calibri Light" w:hAnsi="Calibri Light" w:cs="Calibri Light"/>
                <w:sz w:val="22"/>
                <w:szCs w:val="22"/>
                <w:lang w:val="fr-FR"/>
              </w:rPr>
              <w:t>porter un regard critique et novateur, afin de contribuer au développement des pratiques professionnelles en se basant sur les données scientifiques probantes et actuelles</w:t>
            </w:r>
          </w:p>
          <w:p w14:paraId="7442F672" w14:textId="77777777" w:rsidR="00117DDA" w:rsidRDefault="00117DDA" w:rsidP="4ECE9AEC">
            <w:pPr>
              <w:spacing w:line="276" w:lineRule="auto"/>
              <w:rPr>
                <w:rFonts w:ascii="Calibri Light" w:eastAsia="Calibri Light" w:hAnsi="Calibri Light" w:cs="Calibri Light"/>
                <w:sz w:val="22"/>
                <w:szCs w:val="22"/>
                <w:lang w:val="fr-FR"/>
              </w:rPr>
            </w:pPr>
          </w:p>
          <w:p w14:paraId="47F56681" w14:textId="1F30CC0B" w:rsidR="00117DDA" w:rsidRPr="00383D86" w:rsidRDefault="12E9FFEE" w:rsidP="4ECE9AEC">
            <w:pPr>
              <w:spacing w:line="276" w:lineRule="auto"/>
              <w:rPr>
                <w:rFonts w:ascii="Calibri Light" w:eastAsia="Calibri Light" w:hAnsi="Calibri Light" w:cs="Calibri Light"/>
                <w:b/>
                <w:bCs/>
                <w:sz w:val="22"/>
                <w:szCs w:val="22"/>
                <w:lang w:val="fr-FR"/>
              </w:rPr>
            </w:pPr>
            <w:r w:rsidRPr="4ECE9AEC">
              <w:rPr>
                <w:rFonts w:ascii="Calibri Light" w:eastAsia="Calibri Light" w:hAnsi="Calibri Light" w:cs="Calibri Light"/>
                <w:b/>
                <w:bCs/>
                <w:sz w:val="22"/>
                <w:szCs w:val="22"/>
                <w:lang w:val="fr-FR"/>
              </w:rPr>
              <w:t>Enseignement clinique, stages et séminaires</w:t>
            </w:r>
            <w:r w:rsidRPr="4ECE9AEC">
              <w:rPr>
                <w:rFonts w:ascii="Calibri Light" w:eastAsia="Calibri Light" w:hAnsi="Calibri Light" w:cs="Calibri Light"/>
                <w:sz w:val="22"/>
                <w:szCs w:val="22"/>
                <w:lang w:val="fr-FR"/>
              </w:rPr>
              <w:t xml:space="preserve"> </w:t>
            </w:r>
            <w:r w:rsidR="72912CDD" w:rsidRPr="4ECE9AEC">
              <w:rPr>
                <w:rFonts w:ascii="Calibri Light" w:eastAsia="Calibri Light" w:hAnsi="Calibri Light" w:cs="Calibri Light"/>
                <w:b/>
                <w:bCs/>
                <w:sz w:val="22"/>
                <w:szCs w:val="22"/>
                <w:lang w:val="fr-FR"/>
              </w:rPr>
              <w:t>-</w:t>
            </w:r>
            <w:r w:rsidR="004A1D57" w:rsidRPr="4ECE9AEC">
              <w:rPr>
                <w:rFonts w:ascii="Calibri Light" w:eastAsia="Calibri Light" w:hAnsi="Calibri Light" w:cs="Calibri Light"/>
                <w:b/>
                <w:bCs/>
                <w:sz w:val="22"/>
                <w:szCs w:val="22"/>
                <w:lang w:val="fr-FR"/>
              </w:rPr>
              <w:t xml:space="preserve"> Psychogériatr</w:t>
            </w:r>
            <w:r w:rsidR="00706B4A" w:rsidRPr="4ECE9AEC">
              <w:rPr>
                <w:rFonts w:ascii="Calibri Light" w:eastAsia="Calibri Light" w:hAnsi="Calibri Light" w:cs="Calibri Light"/>
                <w:b/>
                <w:bCs/>
                <w:sz w:val="22"/>
                <w:szCs w:val="22"/>
                <w:lang w:val="fr-FR"/>
              </w:rPr>
              <w:t xml:space="preserve">ie : </w:t>
            </w:r>
          </w:p>
          <w:p w14:paraId="234BAA23" w14:textId="626DD5CC" w:rsidR="00117DDA" w:rsidRPr="00383D86" w:rsidRDefault="126784E4" w:rsidP="4ECE9AEC">
            <w:pPr>
              <w:pStyle w:val="Paragraphedeliste"/>
              <w:numPr>
                <w:ilvl w:val="0"/>
                <w:numId w:val="1"/>
              </w:numPr>
              <w:spacing w:line="276" w:lineRule="auto"/>
              <w:rPr>
                <w:rFonts w:ascii="Calibri Light" w:eastAsia="Calibri Light" w:hAnsi="Calibri Light" w:cs="Calibri Light"/>
                <w:lang w:val="fr-BE"/>
              </w:rPr>
            </w:pPr>
            <w:r w:rsidRPr="4ECE9AEC">
              <w:rPr>
                <w:rFonts w:ascii="Calibri Light" w:eastAsia="Calibri Light" w:hAnsi="Calibri Light" w:cs="Calibri Light"/>
                <w:sz w:val="22"/>
                <w:szCs w:val="22"/>
                <w:lang w:val="fr-FR"/>
              </w:rPr>
              <w:t>D'</w:t>
            </w:r>
            <w:r w:rsidR="004A1D57" w:rsidRPr="4ECE9AEC">
              <w:rPr>
                <w:rFonts w:ascii="Calibri Light" w:eastAsia="Calibri Light" w:hAnsi="Calibri Light" w:cs="Calibri Light"/>
                <w:sz w:val="22"/>
                <w:szCs w:val="22"/>
                <w:lang w:val="fr-FR"/>
              </w:rPr>
              <w:t xml:space="preserve">expliquer les spécificités des services et structures </w:t>
            </w:r>
            <w:proofErr w:type="spellStart"/>
            <w:r w:rsidR="004A1D57" w:rsidRPr="4ECE9AEC">
              <w:rPr>
                <w:rFonts w:ascii="Calibri Light" w:eastAsia="Calibri Light" w:hAnsi="Calibri Light" w:cs="Calibri Light"/>
                <w:sz w:val="22"/>
                <w:szCs w:val="22"/>
                <w:lang w:val="fr-FR"/>
              </w:rPr>
              <w:t>psychogériatriques</w:t>
            </w:r>
            <w:proofErr w:type="spellEnd"/>
            <w:r w:rsidR="004A1D57" w:rsidRPr="4ECE9AEC">
              <w:rPr>
                <w:rFonts w:ascii="Calibri Light" w:eastAsia="Calibri Light" w:hAnsi="Calibri Light" w:cs="Calibri Light"/>
                <w:sz w:val="22"/>
                <w:szCs w:val="22"/>
                <w:lang w:val="fr-FR"/>
              </w:rPr>
              <w:t xml:space="preserve"> où il est en stage (organisation, cadre législatif…)</w:t>
            </w:r>
          </w:p>
          <w:p w14:paraId="4C6FB8B4" w14:textId="438762A2" w:rsidR="00117DDA" w:rsidRPr="00383D86" w:rsidRDefault="7C55EED0" w:rsidP="4ECE9AEC">
            <w:pPr>
              <w:pStyle w:val="Paragraphedeliste"/>
              <w:numPr>
                <w:ilvl w:val="0"/>
                <w:numId w:val="1"/>
              </w:numPr>
              <w:spacing w:line="276" w:lineRule="auto"/>
              <w:rPr>
                <w:rFonts w:ascii="Calibri Light" w:eastAsia="Calibri Light" w:hAnsi="Calibri Light" w:cs="Calibri Light"/>
                <w:lang w:val="fr-BE"/>
              </w:rPr>
            </w:pPr>
            <w:r w:rsidRPr="4ECE9AEC">
              <w:rPr>
                <w:rFonts w:ascii="Calibri Light" w:eastAsia="Calibri Light" w:hAnsi="Calibri Light" w:cs="Calibri Light"/>
                <w:sz w:val="22"/>
                <w:szCs w:val="22"/>
                <w:lang w:val="fr-FR"/>
              </w:rPr>
              <w:t xml:space="preserve">De </w:t>
            </w:r>
            <w:r w:rsidR="004A1D57" w:rsidRPr="4ECE9AEC">
              <w:rPr>
                <w:rFonts w:ascii="Calibri Light" w:eastAsia="Calibri Light" w:hAnsi="Calibri Light" w:cs="Calibri Light"/>
                <w:sz w:val="22"/>
                <w:szCs w:val="22"/>
                <w:lang w:val="fr-FR"/>
              </w:rPr>
              <w:t>démontrer une compréhension de l’évolution et les manifestations comportementales spécifiques aux démences présentes chez les bénéficiaires</w:t>
            </w:r>
          </w:p>
          <w:p w14:paraId="41A3F8A9" w14:textId="38E3B738" w:rsidR="00117DDA" w:rsidRPr="00383D86" w:rsidRDefault="7641FD7A" w:rsidP="4ECE9AEC">
            <w:pPr>
              <w:pStyle w:val="Paragraphedeliste"/>
              <w:numPr>
                <w:ilvl w:val="0"/>
                <w:numId w:val="1"/>
              </w:numPr>
              <w:spacing w:line="276" w:lineRule="auto"/>
              <w:rPr>
                <w:rFonts w:ascii="Calibri Light" w:eastAsia="Calibri Light" w:hAnsi="Calibri Light" w:cs="Calibri Light"/>
                <w:lang w:val="fr-BE"/>
              </w:rPr>
            </w:pPr>
            <w:r w:rsidRPr="4ECE9AEC">
              <w:rPr>
                <w:rFonts w:ascii="Calibri Light" w:eastAsia="Calibri Light" w:hAnsi="Calibri Light" w:cs="Calibri Light"/>
                <w:sz w:val="22"/>
                <w:szCs w:val="22"/>
                <w:lang w:val="fr-FR"/>
              </w:rPr>
              <w:t xml:space="preserve">De </w:t>
            </w:r>
            <w:r w:rsidR="004A1D57" w:rsidRPr="4ECE9AEC">
              <w:rPr>
                <w:rFonts w:ascii="Calibri Light" w:eastAsia="Calibri Light" w:hAnsi="Calibri Light" w:cs="Calibri Light"/>
                <w:sz w:val="22"/>
                <w:szCs w:val="22"/>
                <w:lang w:val="fr-FR"/>
              </w:rPr>
              <w:t>réaliser un diagnostic des problématiques gériatriques chez les bénéficiaires</w:t>
            </w:r>
          </w:p>
          <w:p w14:paraId="53BE1141" w14:textId="666976E0" w:rsidR="00117DDA" w:rsidRPr="00383D86" w:rsidRDefault="3A41A431" w:rsidP="4ECE9AEC">
            <w:pPr>
              <w:pStyle w:val="Paragraphedeliste"/>
              <w:numPr>
                <w:ilvl w:val="0"/>
                <w:numId w:val="1"/>
              </w:numPr>
              <w:spacing w:line="276" w:lineRule="auto"/>
              <w:rPr>
                <w:rFonts w:ascii="Calibri Light" w:eastAsia="Calibri Light" w:hAnsi="Calibri Light" w:cs="Calibri Light"/>
                <w:lang w:val="fr-BE"/>
              </w:rPr>
            </w:pPr>
            <w:r w:rsidRPr="4ECE9AEC">
              <w:rPr>
                <w:rFonts w:ascii="Calibri Light" w:eastAsia="Calibri Light" w:hAnsi="Calibri Light" w:cs="Calibri Light"/>
                <w:sz w:val="22"/>
                <w:szCs w:val="22"/>
                <w:lang w:val="fr-FR"/>
              </w:rPr>
              <w:t>D'</w:t>
            </w:r>
            <w:r w:rsidR="004A1D57" w:rsidRPr="4ECE9AEC">
              <w:rPr>
                <w:rFonts w:ascii="Calibri Light" w:eastAsia="Calibri Light" w:hAnsi="Calibri Light" w:cs="Calibri Light"/>
                <w:sz w:val="22"/>
                <w:szCs w:val="22"/>
                <w:lang w:val="fr-FR"/>
              </w:rPr>
              <w:t>élaborer en interdisciplinarité et en collaboration des plans d’intervention adaptés à la personne âgée et ses proches</w:t>
            </w:r>
          </w:p>
          <w:p w14:paraId="71FC60BA" w14:textId="6F440ED0" w:rsidR="00117DDA" w:rsidRPr="00383D86" w:rsidRDefault="457403EC" w:rsidP="4ECE9AEC">
            <w:pPr>
              <w:pStyle w:val="Paragraphedeliste"/>
              <w:numPr>
                <w:ilvl w:val="0"/>
                <w:numId w:val="1"/>
              </w:numPr>
              <w:spacing w:line="276" w:lineRule="auto"/>
              <w:rPr>
                <w:rFonts w:ascii="Calibri Light" w:eastAsia="Calibri Light" w:hAnsi="Calibri Light" w:cs="Calibri Light"/>
                <w:lang w:val="fr-BE"/>
              </w:rPr>
            </w:pPr>
            <w:r w:rsidRPr="4ECE9AEC">
              <w:rPr>
                <w:rFonts w:ascii="Calibri Light" w:eastAsia="Calibri Light" w:hAnsi="Calibri Light" w:cs="Calibri Light"/>
                <w:sz w:val="22"/>
                <w:szCs w:val="22"/>
                <w:lang w:val="fr-FR"/>
              </w:rPr>
              <w:t xml:space="preserve">De </w:t>
            </w:r>
            <w:r w:rsidR="004A1D57" w:rsidRPr="4ECE9AEC">
              <w:rPr>
                <w:rFonts w:ascii="Calibri Light" w:eastAsia="Calibri Light" w:hAnsi="Calibri Light" w:cs="Calibri Light"/>
                <w:sz w:val="22"/>
                <w:szCs w:val="22"/>
                <w:lang w:val="fr-FR"/>
              </w:rPr>
              <w:t>pratiquer les soins et méthodes de communication adaptés aux personnes atteintes de démence</w:t>
            </w:r>
          </w:p>
          <w:p w14:paraId="61DDC006" w14:textId="21E9C624" w:rsidR="00117DDA" w:rsidRDefault="00117DDA" w:rsidP="4ECE9AEC">
            <w:pPr>
              <w:spacing w:line="276" w:lineRule="auto"/>
              <w:rPr>
                <w:rFonts w:ascii="Calibri Light" w:eastAsia="Calibri Light" w:hAnsi="Calibri Light" w:cs="Calibri Light"/>
                <w:sz w:val="24"/>
                <w:szCs w:val="24"/>
                <w:lang w:val="fr-FR"/>
              </w:rPr>
            </w:pPr>
          </w:p>
          <w:p w14:paraId="41A50B0B" w14:textId="414F6F24" w:rsidR="00117DDA" w:rsidRDefault="00117DDA" w:rsidP="4ECE9AEC">
            <w:pPr>
              <w:spacing w:line="276" w:lineRule="auto"/>
              <w:rPr>
                <w:rFonts w:ascii="Calibri Light" w:eastAsia="Calibri Light" w:hAnsi="Calibri Light" w:cs="Calibri Light"/>
                <w:sz w:val="24"/>
                <w:szCs w:val="24"/>
                <w:lang w:val="fr-FR"/>
              </w:rPr>
            </w:pPr>
          </w:p>
          <w:p w14:paraId="7A17AFCF" w14:textId="1A120DB6" w:rsidR="00117DDA" w:rsidRDefault="00117DDA" w:rsidP="4ECE9AEC">
            <w:pPr>
              <w:spacing w:line="276" w:lineRule="auto"/>
              <w:rPr>
                <w:rFonts w:ascii="Calibri Light" w:eastAsia="Calibri Light" w:hAnsi="Calibri Light" w:cs="Calibri Light"/>
                <w:sz w:val="24"/>
                <w:szCs w:val="24"/>
                <w:lang w:val="fr-FR"/>
              </w:rPr>
            </w:pPr>
          </w:p>
        </w:tc>
      </w:tr>
      <w:tr w:rsidR="00117DDA" w14:paraId="3CB9A301" w14:textId="77777777" w:rsidTr="4ECE9AEC">
        <w:trPr>
          <w:jc w:val="center"/>
        </w:trPr>
        <w:tc>
          <w:tcPr>
            <w:tcW w:w="8445" w:type="dxa"/>
            <w:gridSpan w:val="5"/>
            <w:shd w:val="clear" w:color="auto" w:fill="CCC0D9" w:themeFill="accent4" w:themeFillTint="66"/>
          </w:tcPr>
          <w:p w14:paraId="6D38F270" w14:textId="77777777" w:rsidR="00117DDA" w:rsidRDefault="004A1D57" w:rsidP="4ECE9AEC">
            <w:pPr>
              <w:spacing w:line="360" w:lineRule="auto"/>
              <w:jc w:val="center"/>
              <w:rPr>
                <w:rFonts w:ascii="Calibri Light" w:eastAsia="Calibri Light" w:hAnsi="Calibri Light" w:cs="Calibri Light"/>
                <w:b/>
                <w:bCs/>
                <w:sz w:val="24"/>
                <w:szCs w:val="24"/>
                <w:lang w:val="fr-FR"/>
              </w:rPr>
            </w:pPr>
            <w:r w:rsidRPr="4ECE9AEC">
              <w:rPr>
                <w:rFonts w:ascii="Calibri Light" w:eastAsia="Calibri Light" w:hAnsi="Calibri Light" w:cs="Calibri Light"/>
                <w:lang w:val="fr-FR"/>
              </w:rPr>
              <w:lastRenderedPageBreak/>
              <w:br w:type="page"/>
            </w:r>
            <w:r w:rsidRPr="4ECE9AEC">
              <w:rPr>
                <w:rFonts w:ascii="Calibri Light" w:eastAsia="Calibri Light" w:hAnsi="Calibri Light" w:cs="Calibri Light"/>
                <w:b/>
                <w:bCs/>
                <w:sz w:val="24"/>
                <w:szCs w:val="24"/>
                <w:lang w:val="fr-FR"/>
              </w:rPr>
              <w:t>CONTENU SYNTHETIQUE</w:t>
            </w:r>
          </w:p>
        </w:tc>
      </w:tr>
      <w:tr w:rsidR="00117DDA" w:rsidRPr="0076308C" w14:paraId="1F830CD1" w14:textId="77777777" w:rsidTr="4ECE9AEC">
        <w:trPr>
          <w:jc w:val="center"/>
        </w:trPr>
        <w:tc>
          <w:tcPr>
            <w:tcW w:w="8445" w:type="dxa"/>
            <w:gridSpan w:val="5"/>
          </w:tcPr>
          <w:p w14:paraId="38AF41FE" w14:textId="77777777" w:rsidR="00117DDA" w:rsidRDefault="004A1D57" w:rsidP="4ECE9AEC">
            <w:pPr>
              <w:pStyle w:val="Paragraphedeliste"/>
              <w:numPr>
                <w:ilvl w:val="0"/>
                <w:numId w:val="3"/>
              </w:numPr>
              <w:spacing w:line="276" w:lineRule="auto"/>
              <w:rPr>
                <w:rFonts w:ascii="Calibri Light" w:eastAsia="Calibri Light" w:hAnsi="Calibri Light" w:cs="Calibri Light"/>
                <w:sz w:val="22"/>
                <w:szCs w:val="22"/>
                <w:lang w:val="fr-FR"/>
              </w:rPr>
            </w:pPr>
            <w:r w:rsidRPr="4ECE9AEC">
              <w:rPr>
                <w:rFonts w:ascii="Calibri Light" w:eastAsia="Calibri Light" w:hAnsi="Calibri Light" w:cs="Calibri Light"/>
                <w:sz w:val="22"/>
                <w:szCs w:val="22"/>
                <w:lang w:val="fr-FR"/>
              </w:rPr>
              <w:t>1 stage à prester en Programme de soins pour le patient gériatrique (100h)</w:t>
            </w:r>
          </w:p>
          <w:p w14:paraId="368384F1" w14:textId="423FE96D" w:rsidR="00117DDA" w:rsidRDefault="004A1D57" w:rsidP="4ECE9AEC">
            <w:pPr>
              <w:pStyle w:val="Paragraphedeliste"/>
              <w:numPr>
                <w:ilvl w:val="0"/>
                <w:numId w:val="3"/>
              </w:numPr>
              <w:spacing w:line="276" w:lineRule="auto"/>
              <w:rPr>
                <w:rFonts w:ascii="Calibri Light" w:eastAsia="Calibri Light" w:hAnsi="Calibri Light" w:cs="Calibri Light"/>
                <w:sz w:val="22"/>
                <w:szCs w:val="22"/>
                <w:lang w:val="fr-FR"/>
              </w:rPr>
            </w:pPr>
            <w:r w:rsidRPr="4ECE9AEC">
              <w:rPr>
                <w:rFonts w:ascii="Calibri Light" w:eastAsia="Calibri Light" w:hAnsi="Calibri Light" w:cs="Calibri Light"/>
                <w:sz w:val="22"/>
                <w:szCs w:val="22"/>
                <w:lang w:val="fr-FR"/>
              </w:rPr>
              <w:t xml:space="preserve">1 stage à prester dans le domaine </w:t>
            </w:r>
            <w:proofErr w:type="spellStart"/>
            <w:r w:rsidRPr="4ECE9AEC">
              <w:rPr>
                <w:rFonts w:ascii="Calibri Light" w:eastAsia="Calibri Light" w:hAnsi="Calibri Light" w:cs="Calibri Light"/>
                <w:sz w:val="22"/>
                <w:szCs w:val="22"/>
                <w:lang w:val="fr-FR"/>
              </w:rPr>
              <w:t>psychogériatrique</w:t>
            </w:r>
            <w:proofErr w:type="spellEnd"/>
            <w:r w:rsidRPr="4ECE9AEC">
              <w:rPr>
                <w:rFonts w:ascii="Calibri Light" w:eastAsia="Calibri Light" w:hAnsi="Calibri Light" w:cs="Calibri Light"/>
                <w:sz w:val="22"/>
                <w:szCs w:val="22"/>
                <w:lang w:val="fr-FR"/>
              </w:rPr>
              <w:t xml:space="preserve"> (100h)</w:t>
            </w:r>
          </w:p>
          <w:p w14:paraId="28EACAFF" w14:textId="015633BA" w:rsidR="004A1D57" w:rsidRDefault="004A1D57" w:rsidP="4ECE9AEC">
            <w:pPr>
              <w:spacing w:line="276" w:lineRule="auto"/>
              <w:rPr>
                <w:rFonts w:ascii="Calibri Light" w:eastAsia="Calibri Light" w:hAnsi="Calibri Light" w:cs="Calibri Light"/>
                <w:sz w:val="22"/>
                <w:szCs w:val="22"/>
                <w:lang w:val="fr-FR"/>
              </w:rPr>
            </w:pPr>
          </w:p>
          <w:p w14:paraId="630B0E48" w14:textId="4FF73AE0" w:rsidR="004A1D57" w:rsidRPr="004A1D57" w:rsidRDefault="004A1D57" w:rsidP="4ECE9AEC">
            <w:pPr>
              <w:spacing w:line="276" w:lineRule="auto"/>
              <w:rPr>
                <w:rFonts w:ascii="Calibri Light" w:eastAsia="Calibri Light" w:hAnsi="Calibri Light" w:cs="Calibri Light"/>
                <w:sz w:val="22"/>
                <w:szCs w:val="22"/>
                <w:lang w:val="fr-FR"/>
              </w:rPr>
            </w:pPr>
            <w:r w:rsidRPr="4ECE9AEC">
              <w:rPr>
                <w:rFonts w:ascii="Calibri Light" w:eastAsia="Calibri Light" w:hAnsi="Calibri Light" w:cs="Calibri Light"/>
                <w:sz w:val="22"/>
                <w:szCs w:val="22"/>
                <w:lang w:val="fr-FR"/>
              </w:rPr>
              <w:t xml:space="preserve">Encadré de </w:t>
            </w:r>
            <w:r w:rsidR="7CD15BD0" w:rsidRPr="4ECE9AEC">
              <w:rPr>
                <w:rFonts w:ascii="Calibri Light" w:eastAsia="Calibri Light" w:hAnsi="Calibri Light" w:cs="Calibri Light"/>
                <w:sz w:val="22"/>
                <w:szCs w:val="22"/>
                <w:lang w:val="fr-FR"/>
              </w:rPr>
              <w:t>s</w:t>
            </w:r>
            <w:r w:rsidRPr="4ECE9AEC">
              <w:rPr>
                <w:rFonts w:ascii="Calibri Light" w:eastAsia="Calibri Light" w:hAnsi="Calibri Light" w:cs="Calibri Light"/>
                <w:sz w:val="22"/>
                <w:szCs w:val="22"/>
                <w:lang w:val="fr-FR"/>
              </w:rPr>
              <w:t>éminaire</w:t>
            </w:r>
            <w:r w:rsidR="71185358" w:rsidRPr="4ECE9AEC">
              <w:rPr>
                <w:rFonts w:ascii="Calibri Light" w:eastAsia="Calibri Light" w:hAnsi="Calibri Light" w:cs="Calibri Light"/>
                <w:sz w:val="22"/>
                <w:szCs w:val="22"/>
                <w:lang w:val="fr-FR"/>
              </w:rPr>
              <w:t>s collectifs</w:t>
            </w:r>
            <w:r w:rsidRPr="4ECE9AEC">
              <w:rPr>
                <w:rFonts w:ascii="Calibri Light" w:eastAsia="Calibri Light" w:hAnsi="Calibri Light" w:cs="Calibri Light"/>
                <w:sz w:val="22"/>
                <w:szCs w:val="22"/>
                <w:lang w:val="fr-FR"/>
              </w:rPr>
              <w:t xml:space="preserve"> </w:t>
            </w:r>
            <w:r w:rsidR="3D879466" w:rsidRPr="4ECE9AEC">
              <w:rPr>
                <w:rFonts w:ascii="Calibri Light" w:eastAsia="Calibri Light" w:hAnsi="Calibri Light" w:cs="Calibri Light"/>
                <w:sz w:val="22"/>
                <w:szCs w:val="22"/>
                <w:lang w:val="fr-FR"/>
              </w:rPr>
              <w:t xml:space="preserve">OBLIGATOIRE </w:t>
            </w:r>
            <w:r w:rsidRPr="4ECE9AEC">
              <w:rPr>
                <w:rFonts w:ascii="Calibri Light" w:eastAsia="Calibri Light" w:hAnsi="Calibri Light" w:cs="Calibri Light"/>
                <w:sz w:val="22"/>
                <w:szCs w:val="22"/>
                <w:lang w:val="fr-FR"/>
              </w:rPr>
              <w:t>et supervisions individuelles</w:t>
            </w:r>
          </w:p>
          <w:p w14:paraId="1A24DFD9" w14:textId="57675780" w:rsidR="53074960" w:rsidRDefault="4B2D2CC6" w:rsidP="4ECE9AEC">
            <w:pPr>
              <w:spacing w:line="276" w:lineRule="auto"/>
              <w:rPr>
                <w:rFonts w:ascii="Calibri Light" w:eastAsia="Calibri Light" w:hAnsi="Calibri Light" w:cs="Calibri Light"/>
                <w:sz w:val="22"/>
                <w:szCs w:val="22"/>
                <w:lang w:val="fr-FR"/>
              </w:rPr>
            </w:pPr>
            <w:r w:rsidRPr="4ECE9AEC">
              <w:rPr>
                <w:rFonts w:ascii="Calibri Light" w:eastAsia="Calibri Light" w:hAnsi="Calibri Light" w:cs="Calibri Light"/>
                <w:sz w:val="22"/>
                <w:szCs w:val="22"/>
                <w:lang w:val="fr-FR"/>
              </w:rPr>
              <w:t>Clôturé</w:t>
            </w:r>
            <w:r w:rsidR="791BAA13" w:rsidRPr="4ECE9AEC">
              <w:rPr>
                <w:rFonts w:ascii="Calibri Light" w:eastAsia="Calibri Light" w:hAnsi="Calibri Light" w:cs="Calibri Light"/>
                <w:sz w:val="22"/>
                <w:szCs w:val="22"/>
                <w:lang w:val="fr-FR"/>
              </w:rPr>
              <w:t xml:space="preserve"> par un rapport de stage </w:t>
            </w:r>
            <w:r w:rsidR="3A9DDE48" w:rsidRPr="4ECE9AEC">
              <w:rPr>
                <w:rFonts w:ascii="Calibri Light" w:eastAsia="Calibri Light" w:hAnsi="Calibri Light" w:cs="Calibri Light"/>
                <w:sz w:val="22"/>
                <w:szCs w:val="22"/>
                <w:lang w:val="fr-FR"/>
              </w:rPr>
              <w:t xml:space="preserve">et une présentation orale </w:t>
            </w:r>
            <w:r w:rsidR="791BAA13" w:rsidRPr="4ECE9AEC">
              <w:rPr>
                <w:rFonts w:ascii="Calibri Light" w:eastAsia="Calibri Light" w:hAnsi="Calibri Light" w:cs="Calibri Light"/>
                <w:sz w:val="22"/>
                <w:szCs w:val="22"/>
                <w:lang w:val="fr-FR"/>
              </w:rPr>
              <w:t xml:space="preserve">(voir portfolio) </w:t>
            </w:r>
          </w:p>
          <w:p w14:paraId="6E8FD8F4" w14:textId="77777777" w:rsidR="00117DDA" w:rsidRDefault="00117DDA" w:rsidP="4ECE9AEC">
            <w:pPr>
              <w:spacing w:line="276" w:lineRule="auto"/>
              <w:rPr>
                <w:rFonts w:ascii="Calibri Light" w:eastAsia="Calibri Light" w:hAnsi="Calibri Light" w:cs="Calibri Light"/>
                <w:sz w:val="22"/>
                <w:szCs w:val="22"/>
                <w:lang w:val="fr-FR"/>
              </w:rPr>
            </w:pPr>
          </w:p>
        </w:tc>
      </w:tr>
      <w:tr w:rsidR="00117DDA" w14:paraId="76F9E2AB" w14:textId="77777777" w:rsidTr="4ECE9AEC">
        <w:trPr>
          <w:jc w:val="center"/>
        </w:trPr>
        <w:tc>
          <w:tcPr>
            <w:tcW w:w="8445" w:type="dxa"/>
            <w:gridSpan w:val="5"/>
            <w:shd w:val="clear" w:color="auto" w:fill="CCC0D9" w:themeFill="accent4" w:themeFillTint="66"/>
          </w:tcPr>
          <w:p w14:paraId="018F714A" w14:textId="77777777" w:rsidR="00117DDA" w:rsidRDefault="004A1D57" w:rsidP="4ECE9AEC">
            <w:pPr>
              <w:spacing w:line="276" w:lineRule="auto"/>
              <w:jc w:val="center"/>
              <w:rPr>
                <w:rFonts w:ascii="Calibri Light" w:eastAsia="Calibri Light" w:hAnsi="Calibri Light" w:cs="Calibri Light"/>
                <w:b/>
                <w:bCs/>
                <w:sz w:val="24"/>
                <w:szCs w:val="24"/>
                <w:lang w:val="fr-FR"/>
              </w:rPr>
            </w:pPr>
            <w:r w:rsidRPr="4ECE9AEC">
              <w:rPr>
                <w:rFonts w:ascii="Calibri Light" w:eastAsia="Calibri Light" w:hAnsi="Calibri Light" w:cs="Calibri Light"/>
                <w:b/>
                <w:bCs/>
                <w:sz w:val="24"/>
                <w:szCs w:val="24"/>
                <w:lang w:val="fr-FR"/>
              </w:rPr>
              <w:t>METHODES D’APPRENTISSAGE</w:t>
            </w:r>
          </w:p>
        </w:tc>
      </w:tr>
      <w:tr w:rsidR="00117DDA" w:rsidRPr="0076308C" w14:paraId="2EF72A73" w14:textId="77777777" w:rsidTr="4ECE9AEC">
        <w:trPr>
          <w:trHeight w:val="300"/>
          <w:jc w:val="center"/>
        </w:trPr>
        <w:tc>
          <w:tcPr>
            <w:tcW w:w="8445" w:type="dxa"/>
            <w:gridSpan w:val="5"/>
          </w:tcPr>
          <w:p w14:paraId="73E0B778" w14:textId="4EAB8CAB" w:rsidR="00117DDA" w:rsidRDefault="4FF700C7" w:rsidP="4ECE9AEC">
            <w:pPr>
              <w:spacing w:line="276" w:lineRule="auto"/>
              <w:rPr>
                <w:rFonts w:ascii="Calibri Light" w:eastAsia="Calibri Light" w:hAnsi="Calibri Light" w:cs="Calibri Light"/>
                <w:color w:val="000000" w:themeColor="text1"/>
                <w:sz w:val="22"/>
                <w:szCs w:val="22"/>
                <w:lang w:val="fr-FR"/>
              </w:rPr>
            </w:pPr>
            <w:r w:rsidRPr="4ECE9AEC">
              <w:rPr>
                <w:rFonts w:ascii="Calibri Light" w:eastAsia="Calibri Light" w:hAnsi="Calibri Light" w:cs="Calibri Light"/>
                <w:color w:val="000000" w:themeColor="text1"/>
                <w:sz w:val="22"/>
                <w:szCs w:val="22"/>
                <w:lang w:val="fr-FR"/>
              </w:rPr>
              <w:t>Travail sur les objectifs du stage</w:t>
            </w:r>
          </w:p>
          <w:p w14:paraId="211AC3DC" w14:textId="3F69E722" w:rsidR="00117DDA" w:rsidRDefault="4FF700C7" w:rsidP="4ECE9AEC">
            <w:pPr>
              <w:spacing w:line="276" w:lineRule="auto"/>
              <w:rPr>
                <w:rFonts w:ascii="Calibri Light" w:eastAsia="Calibri Light" w:hAnsi="Calibri Light" w:cs="Calibri Light"/>
                <w:color w:val="000000" w:themeColor="text1"/>
                <w:sz w:val="22"/>
                <w:szCs w:val="22"/>
                <w:lang w:val="fr-FR"/>
              </w:rPr>
            </w:pPr>
            <w:r w:rsidRPr="4ECE9AEC">
              <w:rPr>
                <w:rFonts w:ascii="Calibri Light" w:eastAsia="Calibri Light" w:hAnsi="Calibri Light" w:cs="Calibri Light"/>
                <w:color w:val="000000" w:themeColor="text1"/>
                <w:sz w:val="22"/>
                <w:szCs w:val="22"/>
                <w:lang w:val="fr-FR"/>
              </w:rPr>
              <w:t>Partage d’expériences au départ de situations rencontrées en stage</w:t>
            </w:r>
          </w:p>
          <w:p w14:paraId="37DA025F" w14:textId="04043850" w:rsidR="00117DDA" w:rsidRDefault="4FF700C7" w:rsidP="4ECE9AEC">
            <w:pPr>
              <w:spacing w:line="276" w:lineRule="auto"/>
              <w:rPr>
                <w:rFonts w:ascii="Calibri Light" w:eastAsia="Calibri Light" w:hAnsi="Calibri Light" w:cs="Calibri Light"/>
                <w:color w:val="000000" w:themeColor="text1"/>
                <w:sz w:val="22"/>
                <w:szCs w:val="22"/>
                <w:lang w:val="fr-FR"/>
              </w:rPr>
            </w:pPr>
            <w:r w:rsidRPr="4ECE9AEC">
              <w:rPr>
                <w:rFonts w:ascii="Calibri Light" w:eastAsia="Calibri Light" w:hAnsi="Calibri Light" w:cs="Calibri Light"/>
                <w:color w:val="000000" w:themeColor="text1"/>
                <w:sz w:val="22"/>
                <w:szCs w:val="22"/>
                <w:lang w:val="fr-FR"/>
              </w:rPr>
              <w:t>Supervisions individuelles</w:t>
            </w:r>
          </w:p>
          <w:p w14:paraId="1F5222B3" w14:textId="2606C4E0" w:rsidR="00117DDA" w:rsidRDefault="4FF700C7" w:rsidP="4ECE9AEC">
            <w:pPr>
              <w:spacing w:line="276" w:lineRule="auto"/>
              <w:rPr>
                <w:rFonts w:ascii="Calibri Light" w:eastAsia="Calibri Light" w:hAnsi="Calibri Light" w:cs="Calibri Light"/>
                <w:color w:val="000000" w:themeColor="text1"/>
                <w:sz w:val="22"/>
                <w:szCs w:val="22"/>
                <w:lang w:val="fr-FR"/>
              </w:rPr>
            </w:pPr>
            <w:r w:rsidRPr="4ECE9AEC">
              <w:rPr>
                <w:rFonts w:ascii="Calibri Light" w:eastAsia="Calibri Light" w:hAnsi="Calibri Light" w:cs="Calibri Light"/>
                <w:color w:val="000000" w:themeColor="text1"/>
                <w:sz w:val="22"/>
                <w:szCs w:val="22"/>
                <w:lang w:val="fr-FR"/>
              </w:rPr>
              <w:t>Travail écrit</w:t>
            </w:r>
          </w:p>
          <w:p w14:paraId="1DE32B0C" w14:textId="57868FF1" w:rsidR="00117DDA" w:rsidRDefault="4FF700C7" w:rsidP="4ECE9AEC">
            <w:pPr>
              <w:spacing w:line="276" w:lineRule="auto"/>
              <w:rPr>
                <w:rFonts w:ascii="Calibri Light" w:eastAsia="Calibri Light" w:hAnsi="Calibri Light" w:cs="Calibri Light"/>
                <w:color w:val="000000" w:themeColor="text1"/>
                <w:sz w:val="22"/>
                <w:szCs w:val="22"/>
                <w:lang w:val="fr-FR"/>
              </w:rPr>
            </w:pPr>
            <w:r w:rsidRPr="4ECE9AEC">
              <w:rPr>
                <w:rFonts w:ascii="Calibri Light" w:eastAsia="Calibri Light" w:hAnsi="Calibri Light" w:cs="Calibri Light"/>
                <w:color w:val="000000" w:themeColor="text1"/>
                <w:sz w:val="22"/>
                <w:szCs w:val="22"/>
                <w:lang w:val="fr-FR"/>
              </w:rPr>
              <w:t>Séminaires</w:t>
            </w:r>
          </w:p>
        </w:tc>
      </w:tr>
      <w:tr w:rsidR="00117DDA" w14:paraId="1BEBDDF4" w14:textId="77777777" w:rsidTr="4ECE9AEC">
        <w:trPr>
          <w:jc w:val="center"/>
        </w:trPr>
        <w:tc>
          <w:tcPr>
            <w:tcW w:w="8445" w:type="dxa"/>
            <w:gridSpan w:val="5"/>
            <w:shd w:val="clear" w:color="auto" w:fill="CCC0D9" w:themeFill="accent4" w:themeFillTint="66"/>
          </w:tcPr>
          <w:p w14:paraId="5B24555E" w14:textId="77777777" w:rsidR="00117DDA" w:rsidRDefault="004A1D57" w:rsidP="4ECE9AEC">
            <w:pPr>
              <w:spacing w:line="276" w:lineRule="auto"/>
              <w:jc w:val="center"/>
              <w:rPr>
                <w:rFonts w:ascii="Calibri Light" w:eastAsia="Calibri Light" w:hAnsi="Calibri Light" w:cs="Calibri Light"/>
                <w:b/>
                <w:bCs/>
                <w:sz w:val="24"/>
                <w:szCs w:val="24"/>
                <w:lang w:val="fr-FR"/>
              </w:rPr>
            </w:pPr>
            <w:r w:rsidRPr="4ECE9AEC">
              <w:rPr>
                <w:rFonts w:ascii="Calibri Light" w:eastAsia="Calibri Light" w:hAnsi="Calibri Light" w:cs="Calibri Light"/>
                <w:b/>
                <w:bCs/>
                <w:sz w:val="24"/>
                <w:szCs w:val="24"/>
                <w:lang w:val="fr-FR"/>
              </w:rPr>
              <w:lastRenderedPageBreak/>
              <w:t>S</w:t>
            </w:r>
            <w:r w:rsidRPr="4ECE9AEC">
              <w:rPr>
                <w:rFonts w:ascii="Calibri Light" w:eastAsia="Calibri Light" w:hAnsi="Calibri Light" w:cs="Calibri Light"/>
                <w:b/>
                <w:bCs/>
                <w:caps/>
                <w:sz w:val="24"/>
                <w:szCs w:val="24"/>
                <w:lang w:val="fr-FR"/>
              </w:rPr>
              <w:t>UPPORTS de cours</w:t>
            </w:r>
          </w:p>
        </w:tc>
      </w:tr>
      <w:tr w:rsidR="00117DDA" w14:paraId="1DC14316" w14:textId="77777777" w:rsidTr="4ECE9AEC">
        <w:trPr>
          <w:trHeight w:val="300"/>
          <w:jc w:val="center"/>
        </w:trPr>
        <w:tc>
          <w:tcPr>
            <w:tcW w:w="5067" w:type="dxa"/>
            <w:gridSpan w:val="3"/>
          </w:tcPr>
          <w:p w14:paraId="42AE9535" w14:textId="77777777" w:rsidR="00117DDA" w:rsidRDefault="004A1D57" w:rsidP="4ECE9AEC">
            <w:pPr>
              <w:spacing w:line="276" w:lineRule="auto"/>
              <w:jc w:val="center"/>
              <w:rPr>
                <w:rFonts w:ascii="Calibri Light" w:eastAsia="Calibri Light" w:hAnsi="Calibri Light" w:cs="Calibri Light"/>
                <w:b/>
                <w:bCs/>
                <w:sz w:val="22"/>
                <w:szCs w:val="22"/>
                <w:lang w:val="fr-FR"/>
              </w:rPr>
            </w:pPr>
            <w:r w:rsidRPr="4ECE9AEC">
              <w:rPr>
                <w:rFonts w:ascii="Calibri Light" w:eastAsia="Calibri Light" w:hAnsi="Calibri Light" w:cs="Calibri Light"/>
                <w:b/>
                <w:bCs/>
                <w:sz w:val="22"/>
                <w:szCs w:val="22"/>
                <w:lang w:val="fr-FR"/>
              </w:rPr>
              <w:t>Support</w:t>
            </w:r>
          </w:p>
        </w:tc>
        <w:tc>
          <w:tcPr>
            <w:tcW w:w="1689" w:type="dxa"/>
          </w:tcPr>
          <w:p w14:paraId="3E9EFB9A" w14:textId="77777777" w:rsidR="00117DDA" w:rsidRDefault="004A1D57" w:rsidP="4ECE9AEC">
            <w:pPr>
              <w:spacing w:line="276" w:lineRule="auto"/>
              <w:jc w:val="center"/>
              <w:rPr>
                <w:rFonts w:ascii="Calibri Light" w:eastAsia="Calibri Light" w:hAnsi="Calibri Light" w:cs="Calibri Light"/>
                <w:b/>
                <w:bCs/>
                <w:sz w:val="22"/>
                <w:szCs w:val="22"/>
                <w:lang w:val="fr-FR"/>
              </w:rPr>
            </w:pPr>
            <w:r w:rsidRPr="4ECE9AEC">
              <w:rPr>
                <w:rFonts w:ascii="Calibri Light" w:eastAsia="Calibri Light" w:hAnsi="Calibri Light" w:cs="Calibri Light"/>
                <w:b/>
                <w:bCs/>
                <w:sz w:val="22"/>
                <w:szCs w:val="22"/>
                <w:lang w:val="fr-FR"/>
              </w:rPr>
              <w:t>Obligatoire</w:t>
            </w:r>
          </w:p>
        </w:tc>
        <w:tc>
          <w:tcPr>
            <w:tcW w:w="1689" w:type="dxa"/>
          </w:tcPr>
          <w:p w14:paraId="74272B9E" w14:textId="77777777" w:rsidR="00117DDA" w:rsidRDefault="004A1D57" w:rsidP="4ECE9AEC">
            <w:pPr>
              <w:spacing w:line="276" w:lineRule="auto"/>
              <w:jc w:val="center"/>
              <w:rPr>
                <w:rFonts w:ascii="Calibri Light" w:eastAsia="Calibri Light" w:hAnsi="Calibri Light" w:cs="Calibri Light"/>
                <w:b/>
                <w:bCs/>
                <w:sz w:val="22"/>
                <w:szCs w:val="22"/>
                <w:lang w:val="fr-FR"/>
              </w:rPr>
            </w:pPr>
            <w:r w:rsidRPr="4ECE9AEC">
              <w:rPr>
                <w:rFonts w:ascii="Calibri Light" w:eastAsia="Calibri Light" w:hAnsi="Calibri Light" w:cs="Calibri Light"/>
                <w:b/>
                <w:bCs/>
                <w:sz w:val="22"/>
                <w:szCs w:val="22"/>
                <w:lang w:val="fr-FR"/>
              </w:rPr>
              <w:t>En ligne</w:t>
            </w:r>
          </w:p>
        </w:tc>
      </w:tr>
      <w:tr w:rsidR="00117DDA" w14:paraId="376AF690" w14:textId="77777777" w:rsidTr="4ECE9AEC">
        <w:trPr>
          <w:trHeight w:val="324"/>
          <w:jc w:val="center"/>
        </w:trPr>
        <w:tc>
          <w:tcPr>
            <w:tcW w:w="5067" w:type="dxa"/>
            <w:gridSpan w:val="3"/>
          </w:tcPr>
          <w:p w14:paraId="1A37720B" w14:textId="77777777" w:rsidR="00117DDA" w:rsidRDefault="004A1D57" w:rsidP="4ECE9AEC">
            <w:pPr>
              <w:rPr>
                <w:rFonts w:ascii="Calibri Light" w:eastAsia="Calibri Light" w:hAnsi="Calibri Light" w:cs="Calibri Light"/>
                <w:sz w:val="22"/>
                <w:szCs w:val="22"/>
                <w:lang w:val="fr-FR"/>
              </w:rPr>
            </w:pPr>
            <w:r w:rsidRPr="4ECE9AEC">
              <w:rPr>
                <w:rFonts w:ascii="Calibri Light" w:eastAsia="Calibri Light" w:hAnsi="Calibri Light" w:cs="Calibri Light"/>
                <w:sz w:val="22"/>
                <w:szCs w:val="22"/>
                <w:lang w:val="fr-BE"/>
              </w:rPr>
              <w:t>Enseignement clinique et séminaires</w:t>
            </w:r>
          </w:p>
        </w:tc>
        <w:tc>
          <w:tcPr>
            <w:tcW w:w="1689" w:type="dxa"/>
          </w:tcPr>
          <w:p w14:paraId="5C1EDBAC" w14:textId="77777777" w:rsidR="00117DDA" w:rsidRDefault="004A1D57" w:rsidP="4ECE9AEC">
            <w:pPr>
              <w:spacing w:line="276" w:lineRule="auto"/>
              <w:jc w:val="center"/>
              <w:rPr>
                <w:rFonts w:ascii="Calibri Light" w:eastAsia="Calibri Light" w:hAnsi="Calibri Light" w:cs="Calibri Light"/>
                <w:sz w:val="22"/>
                <w:szCs w:val="22"/>
                <w:lang w:val="fr-FR"/>
              </w:rPr>
            </w:pPr>
            <w:r w:rsidRPr="4ECE9AEC">
              <w:rPr>
                <w:rFonts w:ascii="Calibri Light" w:eastAsia="Calibri Light" w:hAnsi="Calibri Light" w:cs="Calibri Light"/>
                <w:sz w:val="22"/>
                <w:szCs w:val="22"/>
                <w:lang w:val="fr-FR"/>
              </w:rPr>
              <w:t xml:space="preserve">Non </w:t>
            </w:r>
          </w:p>
        </w:tc>
        <w:tc>
          <w:tcPr>
            <w:tcW w:w="1689" w:type="dxa"/>
          </w:tcPr>
          <w:p w14:paraId="26DE40DC" w14:textId="77777777" w:rsidR="00117DDA" w:rsidRDefault="004A1D57" w:rsidP="4ECE9AEC">
            <w:pPr>
              <w:spacing w:line="276" w:lineRule="auto"/>
              <w:jc w:val="center"/>
              <w:rPr>
                <w:rFonts w:ascii="Calibri Light" w:eastAsia="Calibri Light" w:hAnsi="Calibri Light" w:cs="Calibri Light"/>
                <w:sz w:val="22"/>
                <w:szCs w:val="22"/>
                <w:lang w:val="fr-FR"/>
              </w:rPr>
            </w:pPr>
            <w:r w:rsidRPr="4ECE9AEC">
              <w:rPr>
                <w:rFonts w:ascii="Calibri Light" w:eastAsia="Calibri Light" w:hAnsi="Calibri Light" w:cs="Calibri Light"/>
                <w:sz w:val="22"/>
                <w:szCs w:val="22"/>
                <w:lang w:val="fr-FR"/>
              </w:rPr>
              <w:t>/</w:t>
            </w:r>
          </w:p>
        </w:tc>
      </w:tr>
      <w:tr w:rsidR="00117DDA" w14:paraId="16A74FAC" w14:textId="77777777" w:rsidTr="4ECE9AEC">
        <w:trPr>
          <w:jc w:val="center"/>
        </w:trPr>
        <w:tc>
          <w:tcPr>
            <w:tcW w:w="8445" w:type="dxa"/>
            <w:gridSpan w:val="5"/>
            <w:shd w:val="clear" w:color="auto" w:fill="CCC0D9" w:themeFill="accent4" w:themeFillTint="66"/>
          </w:tcPr>
          <w:p w14:paraId="1D81C676" w14:textId="77777777" w:rsidR="00117DDA" w:rsidRDefault="004A1D57" w:rsidP="4ECE9AEC">
            <w:pPr>
              <w:spacing w:line="276" w:lineRule="auto"/>
              <w:ind w:left="-113"/>
              <w:jc w:val="center"/>
              <w:rPr>
                <w:rFonts w:ascii="Calibri Light" w:eastAsia="Calibri Light" w:hAnsi="Calibri Light" w:cs="Calibri Light"/>
                <w:sz w:val="24"/>
                <w:szCs w:val="24"/>
                <w:lang w:val="fr-FR"/>
              </w:rPr>
            </w:pPr>
            <w:r w:rsidRPr="4ECE9AEC">
              <w:rPr>
                <w:rFonts w:ascii="Calibri Light" w:eastAsia="Calibri Light" w:hAnsi="Calibri Light" w:cs="Calibri Light"/>
                <w:b/>
                <w:bCs/>
                <w:sz w:val="24"/>
                <w:szCs w:val="24"/>
                <w:lang w:val="fr-FR"/>
              </w:rPr>
              <w:t>MODALITES D’EVALUATION</w:t>
            </w:r>
          </w:p>
        </w:tc>
      </w:tr>
      <w:tr w:rsidR="00117DDA" w:rsidRPr="0076308C" w14:paraId="1065F66B" w14:textId="77777777" w:rsidTr="4ECE9AEC">
        <w:trPr>
          <w:jc w:val="center"/>
        </w:trPr>
        <w:tc>
          <w:tcPr>
            <w:tcW w:w="8445" w:type="dxa"/>
            <w:gridSpan w:val="5"/>
          </w:tcPr>
          <w:p w14:paraId="2BA832CE" w14:textId="77777777" w:rsidR="00117DDA" w:rsidRDefault="004A1D57" w:rsidP="4ECE9AEC">
            <w:pPr>
              <w:spacing w:line="276" w:lineRule="auto"/>
              <w:rPr>
                <w:rFonts w:ascii="Calibri Light" w:eastAsia="Calibri Light" w:hAnsi="Calibri Light" w:cs="Calibri Light"/>
                <w:b/>
                <w:bCs/>
                <w:sz w:val="22"/>
                <w:szCs w:val="22"/>
                <w:lang w:val="fr-FR"/>
              </w:rPr>
            </w:pPr>
            <w:r w:rsidRPr="4ECE9AEC">
              <w:rPr>
                <w:rFonts w:ascii="Calibri Light" w:eastAsia="Calibri Light" w:hAnsi="Calibri Light" w:cs="Calibri Light"/>
                <w:b/>
                <w:bCs/>
                <w:sz w:val="22"/>
                <w:szCs w:val="22"/>
                <w:lang w:val="fr-FR"/>
              </w:rPr>
              <w:t>Evaluation spécifique de l’unité d’enseignement :</w:t>
            </w:r>
          </w:p>
          <w:p w14:paraId="6EB1E0F3" w14:textId="3DAB3CE6" w:rsidR="00117DDA" w:rsidRDefault="004A1D57" w:rsidP="4ECE9AEC">
            <w:pPr>
              <w:rPr>
                <w:rFonts w:ascii="Calibri Light" w:eastAsia="Calibri Light" w:hAnsi="Calibri Light" w:cs="Calibri Light"/>
                <w:sz w:val="22"/>
                <w:szCs w:val="22"/>
                <w:lang w:val="fr-FR"/>
              </w:rPr>
            </w:pPr>
            <w:r w:rsidRPr="4ECE9AEC">
              <w:rPr>
                <w:rFonts w:ascii="Calibri Light" w:eastAsia="Calibri Light" w:hAnsi="Calibri Light" w:cs="Calibri Light"/>
                <w:sz w:val="22"/>
                <w:szCs w:val="22"/>
                <w:lang w:val="fr-FR"/>
              </w:rPr>
              <w:t>Un jury propre à l'UE décide de la réussite de l’unité d’enseignement sur base des conditions suivantes :</w:t>
            </w:r>
          </w:p>
          <w:p w14:paraId="6D4C2855" w14:textId="77777777" w:rsidR="004A1D57" w:rsidRDefault="004A1D57" w:rsidP="4ECE9AEC">
            <w:pPr>
              <w:rPr>
                <w:rFonts w:ascii="Calibri Light" w:eastAsia="Calibri Light" w:hAnsi="Calibri Light" w:cs="Calibri Light"/>
                <w:sz w:val="22"/>
                <w:szCs w:val="22"/>
                <w:lang w:val="fr-FR"/>
              </w:rPr>
            </w:pPr>
          </w:p>
          <w:p w14:paraId="1A26C508" w14:textId="11741265" w:rsidR="004A1D57" w:rsidRDefault="004A1D57" w:rsidP="4ECE9AEC">
            <w:pPr>
              <w:spacing w:line="276" w:lineRule="auto"/>
              <w:rPr>
                <w:rFonts w:ascii="Calibri Light" w:eastAsia="Calibri Light" w:hAnsi="Calibri Light" w:cs="Calibri Light"/>
                <w:b/>
                <w:bCs/>
                <w:sz w:val="22"/>
                <w:szCs w:val="22"/>
                <w:lang w:val="fr-BE"/>
              </w:rPr>
            </w:pPr>
            <w:r w:rsidRPr="4ECE9AEC">
              <w:rPr>
                <w:rFonts w:ascii="Calibri Light" w:eastAsia="Calibri Light" w:hAnsi="Calibri Light" w:cs="Calibri Light"/>
                <w:b/>
                <w:bCs/>
                <w:sz w:val="22"/>
                <w:szCs w:val="22"/>
                <w:lang w:val="fr-BE"/>
              </w:rPr>
              <w:t>La présence est obligatoire. Les activités d’enseignement clinique et séminaires sont non remédiables.</w:t>
            </w:r>
            <w:r w:rsidRPr="4ECE9AEC">
              <w:rPr>
                <w:rFonts w:ascii="Calibri Light" w:eastAsia="Calibri Light" w:hAnsi="Calibri Light" w:cs="Calibri Light"/>
                <w:color w:val="212121"/>
                <w:sz w:val="22"/>
                <w:szCs w:val="22"/>
                <w:lang w:val="fr-BE" w:eastAsia="fr-BE"/>
              </w:rPr>
              <w:t xml:space="preserve"> </w:t>
            </w:r>
            <w:r w:rsidRPr="4ECE9AEC">
              <w:rPr>
                <w:rFonts w:ascii="Calibri Light" w:eastAsia="Calibri Light" w:hAnsi="Calibri Light" w:cs="Calibri Light"/>
                <w:b/>
                <w:bCs/>
                <w:sz w:val="22"/>
                <w:szCs w:val="22"/>
                <w:lang w:val="fr-BE"/>
              </w:rPr>
              <w:t>Pour que l’UE soit validée, la totalité des heures stage doit être réalisée. Si un stage ou une partie de stage n’est pas réalisé par l’étudiant, l’UE sera notée PP (pas présenté) ou CM (certificat médical) selon le cas.</w:t>
            </w:r>
          </w:p>
          <w:p w14:paraId="2B98BC4C" w14:textId="77777777" w:rsidR="00117DDA" w:rsidRDefault="00117DDA" w:rsidP="4ECE9AEC">
            <w:pPr>
              <w:spacing w:line="276" w:lineRule="auto"/>
              <w:contextualSpacing/>
              <w:rPr>
                <w:rFonts w:ascii="Calibri Light" w:eastAsia="Calibri Light" w:hAnsi="Calibri Light" w:cs="Calibri Light"/>
                <w:sz w:val="22"/>
                <w:szCs w:val="22"/>
                <w:lang w:val="fr-BE"/>
              </w:rPr>
            </w:pPr>
          </w:p>
          <w:tbl>
            <w:tblPr>
              <w:tblStyle w:val="Grilledutableau"/>
              <w:tblW w:w="0" w:type="auto"/>
              <w:tblLook w:val="04A0" w:firstRow="1" w:lastRow="0" w:firstColumn="1" w:lastColumn="0" w:noHBand="0" w:noVBand="1"/>
            </w:tblPr>
            <w:tblGrid>
              <w:gridCol w:w="2434"/>
              <w:gridCol w:w="2835"/>
              <w:gridCol w:w="2950"/>
            </w:tblGrid>
            <w:tr w:rsidR="00117DDA" w14:paraId="1B034EF6" w14:textId="77777777" w:rsidTr="0076308C">
              <w:tc>
                <w:tcPr>
                  <w:tcW w:w="2434" w:type="dxa"/>
                </w:tcPr>
                <w:p w14:paraId="1D7C7C30" w14:textId="77777777" w:rsidR="00117DDA" w:rsidRDefault="00117DDA" w:rsidP="4ECE9AEC">
                  <w:pPr>
                    <w:spacing w:line="276" w:lineRule="auto"/>
                    <w:rPr>
                      <w:rFonts w:ascii="Calibri Light" w:eastAsia="Calibri Light" w:hAnsi="Calibri Light" w:cs="Calibri Light"/>
                      <w:sz w:val="22"/>
                      <w:szCs w:val="22"/>
                      <w:lang w:val="fr-FR"/>
                    </w:rPr>
                  </w:pPr>
                </w:p>
              </w:tc>
              <w:tc>
                <w:tcPr>
                  <w:tcW w:w="2835" w:type="dxa"/>
                  <w:tcBorders>
                    <w:bottom w:val="single" w:sz="4" w:space="0" w:color="auto"/>
                  </w:tcBorders>
                </w:tcPr>
                <w:p w14:paraId="4BB50957" w14:textId="77777777" w:rsidR="00117DDA" w:rsidRDefault="004A1D57" w:rsidP="4ECE9AEC">
                  <w:pPr>
                    <w:spacing w:line="276" w:lineRule="auto"/>
                    <w:rPr>
                      <w:rFonts w:ascii="Calibri Light" w:eastAsia="Calibri Light" w:hAnsi="Calibri Light" w:cs="Calibri Light"/>
                      <w:sz w:val="22"/>
                      <w:szCs w:val="22"/>
                      <w:lang w:val="fr-FR"/>
                    </w:rPr>
                  </w:pPr>
                  <w:r w:rsidRPr="4ECE9AEC">
                    <w:rPr>
                      <w:rFonts w:ascii="Calibri Light" w:eastAsia="Calibri Light" w:hAnsi="Calibri Light" w:cs="Calibri Light"/>
                      <w:sz w:val="22"/>
                      <w:szCs w:val="22"/>
                      <w:lang w:val="fr-FR"/>
                    </w:rPr>
                    <w:t>1</w:t>
                  </w:r>
                  <w:r w:rsidRPr="4ECE9AEC">
                    <w:rPr>
                      <w:rFonts w:ascii="Calibri Light" w:eastAsia="Calibri Light" w:hAnsi="Calibri Light" w:cs="Calibri Light"/>
                      <w:sz w:val="22"/>
                      <w:szCs w:val="22"/>
                      <w:vertAlign w:val="superscript"/>
                      <w:lang w:val="fr-FR"/>
                    </w:rPr>
                    <w:t>ère</w:t>
                  </w:r>
                  <w:r w:rsidRPr="4ECE9AEC">
                    <w:rPr>
                      <w:rFonts w:ascii="Calibri Light" w:eastAsia="Calibri Light" w:hAnsi="Calibri Light" w:cs="Calibri Light"/>
                      <w:sz w:val="22"/>
                      <w:szCs w:val="22"/>
                      <w:lang w:val="fr-FR"/>
                    </w:rPr>
                    <w:t xml:space="preserve"> session</w:t>
                  </w:r>
                </w:p>
              </w:tc>
              <w:tc>
                <w:tcPr>
                  <w:tcW w:w="2950" w:type="dxa"/>
                </w:tcPr>
                <w:p w14:paraId="7B342884" w14:textId="77777777" w:rsidR="00117DDA" w:rsidRDefault="004A1D57" w:rsidP="4ECE9AEC">
                  <w:pPr>
                    <w:spacing w:line="276" w:lineRule="auto"/>
                    <w:rPr>
                      <w:rFonts w:ascii="Calibri Light" w:eastAsia="Calibri Light" w:hAnsi="Calibri Light" w:cs="Calibri Light"/>
                      <w:sz w:val="22"/>
                      <w:szCs w:val="22"/>
                      <w:lang w:val="fr-FR"/>
                    </w:rPr>
                  </w:pPr>
                  <w:r w:rsidRPr="4ECE9AEC">
                    <w:rPr>
                      <w:rFonts w:ascii="Calibri Light" w:eastAsia="Calibri Light" w:hAnsi="Calibri Light" w:cs="Calibri Light"/>
                      <w:sz w:val="22"/>
                      <w:szCs w:val="22"/>
                      <w:lang w:val="fr-FR"/>
                    </w:rPr>
                    <w:t>2</w:t>
                  </w:r>
                  <w:r w:rsidRPr="4ECE9AEC">
                    <w:rPr>
                      <w:rFonts w:ascii="Calibri Light" w:eastAsia="Calibri Light" w:hAnsi="Calibri Light" w:cs="Calibri Light"/>
                      <w:sz w:val="22"/>
                      <w:szCs w:val="22"/>
                      <w:vertAlign w:val="superscript"/>
                      <w:lang w:val="fr-FR"/>
                    </w:rPr>
                    <w:t>ème</w:t>
                  </w:r>
                  <w:r w:rsidRPr="4ECE9AEC">
                    <w:rPr>
                      <w:rFonts w:ascii="Calibri Light" w:eastAsia="Calibri Light" w:hAnsi="Calibri Light" w:cs="Calibri Light"/>
                      <w:sz w:val="22"/>
                      <w:szCs w:val="22"/>
                      <w:lang w:val="fr-FR"/>
                    </w:rPr>
                    <w:t xml:space="preserve"> session</w:t>
                  </w:r>
                </w:p>
              </w:tc>
            </w:tr>
            <w:tr w:rsidR="00117DDA" w:rsidRPr="0076308C" w14:paraId="2DC30626" w14:textId="77777777" w:rsidTr="0076308C">
              <w:tc>
                <w:tcPr>
                  <w:tcW w:w="2434" w:type="dxa"/>
                </w:tcPr>
                <w:p w14:paraId="68F8E258" w14:textId="77777777" w:rsidR="00117DDA" w:rsidRDefault="004A1D57" w:rsidP="4ECE9AEC">
                  <w:pPr>
                    <w:spacing w:line="276" w:lineRule="auto"/>
                    <w:rPr>
                      <w:rFonts w:ascii="Calibri Light" w:eastAsia="Calibri Light" w:hAnsi="Calibri Light" w:cs="Calibri Light"/>
                      <w:sz w:val="22"/>
                      <w:szCs w:val="22"/>
                      <w:lang w:val="fr-FR"/>
                    </w:rPr>
                  </w:pPr>
                  <w:r w:rsidRPr="4ECE9AEC">
                    <w:rPr>
                      <w:rFonts w:ascii="Calibri Light" w:eastAsia="Calibri Light" w:hAnsi="Calibri Light" w:cs="Calibri Light"/>
                      <w:sz w:val="22"/>
                      <w:szCs w:val="22"/>
                      <w:lang w:val="fr-FR"/>
                    </w:rPr>
                    <w:t>Enseignement clinique, stages et séminaires : Milieux hospitalier</w:t>
                  </w:r>
                </w:p>
              </w:tc>
              <w:tc>
                <w:tcPr>
                  <w:tcW w:w="2835" w:type="dxa"/>
                </w:tcPr>
                <w:p w14:paraId="2F1045E7" w14:textId="3179B601" w:rsidR="00117DDA" w:rsidRDefault="004A1D57" w:rsidP="4ECE9AEC">
                  <w:pPr>
                    <w:spacing w:line="276" w:lineRule="auto"/>
                    <w:rPr>
                      <w:rFonts w:ascii="Calibri Light" w:eastAsia="Calibri Light" w:hAnsi="Calibri Light" w:cs="Calibri Light"/>
                      <w:sz w:val="22"/>
                      <w:szCs w:val="22"/>
                      <w:lang w:val="fr-BE"/>
                    </w:rPr>
                  </w:pPr>
                  <w:r w:rsidRPr="4ECE9AEC">
                    <w:rPr>
                      <w:rFonts w:ascii="Calibri Light" w:eastAsia="Calibri Light" w:hAnsi="Calibri Light" w:cs="Calibri Light"/>
                      <w:sz w:val="22"/>
                      <w:szCs w:val="22"/>
                      <w:lang w:val="fr-BE"/>
                    </w:rPr>
                    <w:t>-</w:t>
                  </w:r>
                  <w:r w:rsidRPr="4ECE9AEC">
                    <w:rPr>
                      <w:rFonts w:ascii="Calibri Light" w:eastAsia="Calibri Light" w:hAnsi="Calibri Light" w:cs="Calibri Light"/>
                      <w:b/>
                      <w:bCs/>
                      <w:sz w:val="22"/>
                      <w:szCs w:val="22"/>
                      <w:lang w:val="fr-BE"/>
                    </w:rPr>
                    <w:t>Stage 1 (50%) :</w:t>
                  </w:r>
                  <w:r w:rsidRPr="4ECE9AEC">
                    <w:rPr>
                      <w:rFonts w:ascii="Calibri Light" w:eastAsia="Calibri Light" w:hAnsi="Calibri Light" w:cs="Calibri Light"/>
                      <w:sz w:val="22"/>
                      <w:szCs w:val="22"/>
                      <w:lang w:val="fr-BE"/>
                    </w:rPr>
                    <w:t xml:space="preserve"> Evaluation continue par l’enseignant et l’équipe (</w:t>
                  </w:r>
                  <w:r w:rsidR="452B2370" w:rsidRPr="4ECE9AEC">
                    <w:rPr>
                      <w:rFonts w:ascii="Calibri Light" w:eastAsia="Calibri Light" w:hAnsi="Calibri Light" w:cs="Calibri Light"/>
                      <w:sz w:val="22"/>
                      <w:szCs w:val="22"/>
                      <w:lang w:val="fr-BE"/>
                    </w:rPr>
                    <w:t>40</w:t>
                  </w:r>
                  <w:r w:rsidRPr="4ECE9AEC">
                    <w:rPr>
                      <w:rFonts w:ascii="Calibri Light" w:eastAsia="Calibri Light" w:hAnsi="Calibri Light" w:cs="Calibri Light"/>
                      <w:sz w:val="22"/>
                      <w:szCs w:val="22"/>
                      <w:lang w:val="fr-BE"/>
                    </w:rPr>
                    <w:t xml:space="preserve">%) + travail écrit de fin de stage </w:t>
                  </w:r>
                  <w:r w:rsidR="08E2E575" w:rsidRPr="4ECE9AEC">
                    <w:rPr>
                      <w:rFonts w:ascii="Calibri Light" w:eastAsia="Calibri Light" w:hAnsi="Calibri Light" w:cs="Calibri Light"/>
                      <w:sz w:val="22"/>
                      <w:szCs w:val="22"/>
                      <w:lang w:val="fr-BE"/>
                    </w:rPr>
                    <w:t xml:space="preserve">(30%) + </w:t>
                  </w:r>
                  <w:r w:rsidR="0111F6DC" w:rsidRPr="4ECE9AEC">
                    <w:rPr>
                      <w:rFonts w:ascii="Calibri Light" w:eastAsia="Calibri Light" w:hAnsi="Calibri Light" w:cs="Calibri Light"/>
                      <w:sz w:val="22"/>
                      <w:szCs w:val="22"/>
                      <w:lang w:val="fr-BE"/>
                    </w:rPr>
                    <w:t>présence</w:t>
                  </w:r>
                  <w:r w:rsidR="66409DA1" w:rsidRPr="4ECE9AEC">
                    <w:rPr>
                      <w:rFonts w:ascii="Calibri Light" w:eastAsia="Calibri Light" w:hAnsi="Calibri Light" w:cs="Calibri Light"/>
                      <w:sz w:val="22"/>
                      <w:szCs w:val="22"/>
                      <w:lang w:val="fr-BE"/>
                    </w:rPr>
                    <w:t xml:space="preserve"> &amp; participation active</w:t>
                  </w:r>
                  <w:r w:rsidR="0111F6DC" w:rsidRPr="4ECE9AEC">
                    <w:rPr>
                      <w:rFonts w:ascii="Calibri Light" w:eastAsia="Calibri Light" w:hAnsi="Calibri Light" w:cs="Calibri Light"/>
                      <w:sz w:val="22"/>
                      <w:szCs w:val="22"/>
                      <w:lang w:val="fr-BE"/>
                    </w:rPr>
                    <w:t xml:space="preserve"> au séminaire de présentation </w:t>
                  </w:r>
                  <w:r w:rsidRPr="4ECE9AEC">
                    <w:rPr>
                      <w:rFonts w:ascii="Calibri Light" w:eastAsia="Calibri Light" w:hAnsi="Calibri Light" w:cs="Calibri Light"/>
                      <w:sz w:val="22"/>
                      <w:szCs w:val="22"/>
                      <w:lang w:val="fr-BE"/>
                    </w:rPr>
                    <w:t>(</w:t>
                  </w:r>
                  <w:r w:rsidR="639E2E86" w:rsidRPr="4ECE9AEC">
                    <w:rPr>
                      <w:rFonts w:ascii="Calibri Light" w:eastAsia="Calibri Light" w:hAnsi="Calibri Light" w:cs="Calibri Light"/>
                      <w:sz w:val="22"/>
                      <w:szCs w:val="22"/>
                      <w:lang w:val="fr-BE"/>
                    </w:rPr>
                    <w:t>3</w:t>
                  </w:r>
                  <w:r w:rsidRPr="4ECE9AEC">
                    <w:rPr>
                      <w:rFonts w:ascii="Calibri Light" w:eastAsia="Calibri Light" w:hAnsi="Calibri Light" w:cs="Calibri Light"/>
                      <w:sz w:val="22"/>
                      <w:szCs w:val="22"/>
                      <w:lang w:val="fr-BE"/>
                    </w:rPr>
                    <w:t>0%)</w:t>
                  </w:r>
                </w:p>
                <w:p w14:paraId="30DA7A1B" w14:textId="77777777" w:rsidR="004A1D57" w:rsidRPr="00383D86" w:rsidRDefault="004A1D57" w:rsidP="4ECE9AEC">
                  <w:pPr>
                    <w:spacing w:line="276" w:lineRule="auto"/>
                    <w:rPr>
                      <w:rFonts w:ascii="Calibri Light" w:eastAsia="Calibri Light" w:hAnsi="Calibri Light" w:cs="Calibri Light"/>
                      <w:sz w:val="22"/>
                      <w:szCs w:val="22"/>
                      <w:lang w:val="fr-BE"/>
                    </w:rPr>
                  </w:pPr>
                </w:p>
                <w:p w14:paraId="33BC349E" w14:textId="3DC81E79" w:rsidR="004A1D57" w:rsidRDefault="004A1D57" w:rsidP="4ECE9AEC">
                  <w:pPr>
                    <w:spacing w:line="276" w:lineRule="auto"/>
                    <w:rPr>
                      <w:rFonts w:ascii="Calibri Light" w:eastAsia="Calibri Light" w:hAnsi="Calibri Light" w:cs="Calibri Light"/>
                      <w:sz w:val="22"/>
                      <w:szCs w:val="22"/>
                      <w:lang w:val="fr-BE"/>
                    </w:rPr>
                  </w:pPr>
                  <w:r w:rsidRPr="4ECE9AEC">
                    <w:rPr>
                      <w:rFonts w:ascii="Calibri Light" w:eastAsia="Calibri Light" w:hAnsi="Calibri Light" w:cs="Calibri Light"/>
                      <w:sz w:val="22"/>
                      <w:szCs w:val="22"/>
                      <w:lang w:val="fr-BE"/>
                    </w:rPr>
                    <w:t>-</w:t>
                  </w:r>
                  <w:r w:rsidRPr="4ECE9AEC">
                    <w:rPr>
                      <w:rFonts w:ascii="Calibri Light" w:eastAsia="Calibri Light" w:hAnsi="Calibri Light" w:cs="Calibri Light"/>
                      <w:b/>
                      <w:bCs/>
                      <w:sz w:val="22"/>
                      <w:szCs w:val="22"/>
                      <w:lang w:val="fr-BE"/>
                    </w:rPr>
                    <w:t>Stage 2 (50%) :</w:t>
                  </w:r>
                  <w:r w:rsidRPr="4ECE9AEC">
                    <w:rPr>
                      <w:rFonts w:ascii="Calibri Light" w:eastAsia="Calibri Light" w:hAnsi="Calibri Light" w:cs="Calibri Light"/>
                      <w:sz w:val="22"/>
                      <w:szCs w:val="22"/>
                      <w:lang w:val="fr-BE"/>
                    </w:rPr>
                    <w:t xml:space="preserve"> Evaluation continue par l’enseignant et l’équipe (40%) </w:t>
                  </w:r>
                  <w:r w:rsidR="60427791" w:rsidRPr="4ECE9AEC">
                    <w:rPr>
                      <w:rFonts w:ascii="Calibri Light" w:eastAsia="Calibri Light" w:hAnsi="Calibri Light" w:cs="Calibri Light"/>
                      <w:sz w:val="22"/>
                      <w:szCs w:val="22"/>
                      <w:lang w:val="fr-BE"/>
                    </w:rPr>
                    <w:t>+ travail écrit de fin de stage (30%) + présence &amp; participation active au séminaire de présentation (30%)</w:t>
                  </w:r>
                </w:p>
                <w:p w14:paraId="7587B1A6" w14:textId="77777777" w:rsidR="00117DDA" w:rsidRDefault="00117DDA" w:rsidP="4ECE9AEC">
                  <w:pPr>
                    <w:spacing w:line="276" w:lineRule="auto"/>
                    <w:rPr>
                      <w:rFonts w:ascii="Calibri Light" w:eastAsia="Calibri Light" w:hAnsi="Calibri Light" w:cs="Calibri Light"/>
                      <w:sz w:val="22"/>
                      <w:szCs w:val="22"/>
                      <w:lang w:val="fr-FR"/>
                    </w:rPr>
                  </w:pPr>
                </w:p>
                <w:p w14:paraId="71B732E6" w14:textId="77777777" w:rsidR="00117DDA" w:rsidRDefault="004A1D57" w:rsidP="4ECE9AEC">
                  <w:pPr>
                    <w:spacing w:line="276" w:lineRule="auto"/>
                    <w:contextualSpacing/>
                    <w:rPr>
                      <w:rFonts w:ascii="Calibri Light" w:eastAsia="Calibri Light" w:hAnsi="Calibri Light" w:cs="Calibri Light"/>
                      <w:sz w:val="22"/>
                      <w:szCs w:val="22"/>
                      <w:lang w:val="fr-BE"/>
                    </w:rPr>
                  </w:pPr>
                  <w:r w:rsidRPr="4ECE9AEC">
                    <w:rPr>
                      <w:rFonts w:ascii="Calibri Light" w:eastAsia="Calibri Light" w:hAnsi="Calibri Light" w:cs="Calibri Light"/>
                      <w:sz w:val="22"/>
                      <w:szCs w:val="22"/>
                      <w:lang w:val="fr-BE"/>
                    </w:rPr>
                    <w:t xml:space="preserve">Les deux stages doivent être réussis pour valider l’UE. En cas d’échec à un des stages, l’UE ne sera pas validée. </w:t>
                  </w:r>
                </w:p>
                <w:p w14:paraId="1C289CAA" w14:textId="77777777" w:rsidR="00117DDA" w:rsidRDefault="00117DDA" w:rsidP="4ECE9AEC">
                  <w:pPr>
                    <w:spacing w:line="276" w:lineRule="auto"/>
                    <w:rPr>
                      <w:rFonts w:ascii="Calibri Light" w:eastAsia="Calibri Light" w:hAnsi="Calibri Light" w:cs="Calibri Light"/>
                      <w:sz w:val="22"/>
                      <w:szCs w:val="22"/>
                      <w:lang w:val="fr-FR"/>
                    </w:rPr>
                  </w:pPr>
                </w:p>
              </w:tc>
              <w:tc>
                <w:tcPr>
                  <w:tcW w:w="2950" w:type="dxa"/>
                </w:tcPr>
                <w:p w14:paraId="5D0EEA04" w14:textId="77777777" w:rsidR="00117DDA" w:rsidRPr="00383D86" w:rsidRDefault="004A1D57" w:rsidP="4ECE9AEC">
                  <w:pPr>
                    <w:spacing w:line="276" w:lineRule="auto"/>
                    <w:rPr>
                      <w:rFonts w:ascii="Calibri Light" w:eastAsia="Calibri Light" w:hAnsi="Calibri Light" w:cs="Calibri Light"/>
                      <w:sz w:val="22"/>
                      <w:szCs w:val="22"/>
                      <w:lang w:val="fr-BE"/>
                    </w:rPr>
                  </w:pPr>
                  <w:r w:rsidRPr="4ECE9AEC">
                    <w:rPr>
                      <w:rFonts w:ascii="Calibri Light" w:eastAsia="Calibri Light" w:hAnsi="Calibri Light" w:cs="Calibri Light"/>
                      <w:sz w:val="22"/>
                      <w:szCs w:val="22"/>
                      <w:lang w:val="fr-BE"/>
                    </w:rPr>
                    <w:t>-</w:t>
                  </w:r>
                  <w:r w:rsidRPr="4ECE9AEC">
                    <w:rPr>
                      <w:rFonts w:ascii="Calibri Light" w:eastAsia="Calibri Light" w:hAnsi="Calibri Light" w:cs="Calibri Light"/>
                      <w:b/>
                      <w:bCs/>
                      <w:sz w:val="22"/>
                      <w:szCs w:val="22"/>
                      <w:lang w:val="fr-BE"/>
                    </w:rPr>
                    <w:t>Stage 1 (50%) :</w:t>
                  </w:r>
                  <w:r w:rsidRPr="4ECE9AEC">
                    <w:rPr>
                      <w:rFonts w:ascii="Calibri Light" w:eastAsia="Calibri Light" w:hAnsi="Calibri Light" w:cs="Calibri Light"/>
                      <w:sz w:val="22"/>
                      <w:szCs w:val="22"/>
                      <w:lang w:val="fr-BE"/>
                    </w:rPr>
                    <w:t xml:space="preserve"> </w:t>
                  </w:r>
                </w:p>
                <w:p w14:paraId="20348781" w14:textId="61E858C3" w:rsidR="00117DDA" w:rsidRDefault="279A2FE2" w:rsidP="4ECE9AEC">
                  <w:pPr>
                    <w:spacing w:line="276" w:lineRule="auto"/>
                    <w:rPr>
                      <w:rFonts w:ascii="Calibri Light" w:eastAsia="Calibri Light" w:hAnsi="Calibri Light" w:cs="Calibri Light"/>
                      <w:sz w:val="22"/>
                      <w:szCs w:val="22"/>
                      <w:lang w:val="fr-BE"/>
                    </w:rPr>
                  </w:pPr>
                  <w:r w:rsidRPr="4ECE9AEC">
                    <w:rPr>
                      <w:rFonts w:ascii="Calibri Light" w:eastAsia="Calibri Light" w:hAnsi="Calibri Light" w:cs="Calibri Light"/>
                      <w:sz w:val="22"/>
                      <w:szCs w:val="22"/>
                      <w:lang w:val="fr-BE"/>
                    </w:rPr>
                    <w:t>Remédiable :</w:t>
                  </w:r>
                  <w:r w:rsidR="004A1D57" w:rsidRPr="4ECE9AEC">
                    <w:rPr>
                      <w:rFonts w:ascii="Calibri Light" w:eastAsia="Calibri Light" w:hAnsi="Calibri Light" w:cs="Calibri Light"/>
                      <w:sz w:val="22"/>
                      <w:szCs w:val="22"/>
                      <w:lang w:val="fr-BE"/>
                    </w:rPr>
                    <w:t xml:space="preserve"> rapport de stage</w:t>
                  </w:r>
                  <w:r w:rsidR="232C0468" w:rsidRPr="4ECE9AEC">
                    <w:rPr>
                      <w:rFonts w:ascii="Calibri Light" w:eastAsia="Calibri Light" w:hAnsi="Calibri Light" w:cs="Calibri Light"/>
                      <w:sz w:val="22"/>
                      <w:szCs w:val="22"/>
                      <w:lang w:val="fr-BE"/>
                    </w:rPr>
                    <w:t xml:space="preserve"> et oral de présentation</w:t>
                  </w:r>
                </w:p>
                <w:p w14:paraId="1CDD6FC5" w14:textId="7615879E" w:rsidR="004A1D57" w:rsidRDefault="004A1D57" w:rsidP="4ECE9AEC">
                  <w:pPr>
                    <w:spacing w:line="276" w:lineRule="auto"/>
                    <w:rPr>
                      <w:rFonts w:ascii="Calibri Light" w:eastAsia="Calibri Light" w:hAnsi="Calibri Light" w:cs="Calibri Light"/>
                      <w:sz w:val="22"/>
                      <w:szCs w:val="22"/>
                      <w:lang w:val="fr-BE"/>
                    </w:rPr>
                  </w:pPr>
                </w:p>
                <w:p w14:paraId="3300BB4D" w14:textId="3E1E3909" w:rsidR="004A1D57" w:rsidRDefault="004A1D57" w:rsidP="4ECE9AEC">
                  <w:pPr>
                    <w:spacing w:line="276" w:lineRule="auto"/>
                    <w:rPr>
                      <w:rFonts w:ascii="Calibri Light" w:eastAsia="Calibri Light" w:hAnsi="Calibri Light" w:cs="Calibri Light"/>
                      <w:sz w:val="22"/>
                      <w:szCs w:val="22"/>
                      <w:lang w:val="fr-BE"/>
                    </w:rPr>
                  </w:pPr>
                </w:p>
                <w:p w14:paraId="505B93E9" w14:textId="77777777" w:rsidR="004A1D57" w:rsidRPr="00383D86" w:rsidRDefault="004A1D57" w:rsidP="4ECE9AEC">
                  <w:pPr>
                    <w:spacing w:line="276" w:lineRule="auto"/>
                    <w:rPr>
                      <w:rFonts w:ascii="Calibri Light" w:eastAsia="Calibri Light" w:hAnsi="Calibri Light" w:cs="Calibri Light"/>
                      <w:sz w:val="22"/>
                      <w:szCs w:val="22"/>
                      <w:lang w:val="fr-BE"/>
                    </w:rPr>
                  </w:pPr>
                </w:p>
                <w:p w14:paraId="19AC9731" w14:textId="00C49ED2" w:rsidR="5476FF71" w:rsidRDefault="5476FF71" w:rsidP="4ECE9AEC">
                  <w:pPr>
                    <w:spacing w:line="276" w:lineRule="auto"/>
                    <w:rPr>
                      <w:rFonts w:ascii="Calibri Light" w:eastAsia="Calibri Light" w:hAnsi="Calibri Light" w:cs="Calibri Light"/>
                      <w:sz w:val="22"/>
                      <w:szCs w:val="22"/>
                      <w:lang w:val="fr-BE"/>
                    </w:rPr>
                  </w:pPr>
                </w:p>
                <w:p w14:paraId="059E7C0D" w14:textId="4826EC56" w:rsidR="5476FF71" w:rsidRDefault="5476FF71" w:rsidP="4ECE9AEC">
                  <w:pPr>
                    <w:spacing w:line="276" w:lineRule="auto"/>
                    <w:rPr>
                      <w:rFonts w:ascii="Calibri Light" w:eastAsia="Calibri Light" w:hAnsi="Calibri Light" w:cs="Calibri Light"/>
                      <w:sz w:val="22"/>
                      <w:szCs w:val="22"/>
                      <w:lang w:val="fr-BE"/>
                    </w:rPr>
                  </w:pPr>
                </w:p>
                <w:p w14:paraId="1A3F107F" w14:textId="7F32B96E" w:rsidR="00117DDA" w:rsidRPr="00383D86" w:rsidRDefault="004A1D57" w:rsidP="4ECE9AEC">
                  <w:pPr>
                    <w:spacing w:line="276" w:lineRule="auto"/>
                    <w:rPr>
                      <w:rFonts w:ascii="Calibri Light" w:eastAsia="Calibri Light" w:hAnsi="Calibri Light" w:cs="Calibri Light"/>
                      <w:sz w:val="22"/>
                      <w:szCs w:val="22"/>
                      <w:lang w:val="fr-BE"/>
                    </w:rPr>
                  </w:pPr>
                  <w:r w:rsidRPr="4ECE9AEC">
                    <w:rPr>
                      <w:rFonts w:ascii="Calibri Light" w:eastAsia="Calibri Light" w:hAnsi="Calibri Light" w:cs="Calibri Light"/>
                      <w:sz w:val="22"/>
                      <w:szCs w:val="22"/>
                      <w:lang w:val="fr-BE"/>
                    </w:rPr>
                    <w:t>-</w:t>
                  </w:r>
                  <w:r w:rsidRPr="4ECE9AEC">
                    <w:rPr>
                      <w:rFonts w:ascii="Calibri Light" w:eastAsia="Calibri Light" w:hAnsi="Calibri Light" w:cs="Calibri Light"/>
                      <w:b/>
                      <w:bCs/>
                      <w:sz w:val="22"/>
                      <w:szCs w:val="22"/>
                      <w:lang w:val="fr-BE"/>
                    </w:rPr>
                    <w:t>Stage 2</w:t>
                  </w:r>
                  <w:r w:rsidR="1EE49DAE" w:rsidRPr="4ECE9AEC">
                    <w:rPr>
                      <w:rFonts w:ascii="Calibri Light" w:eastAsia="Calibri Light" w:hAnsi="Calibri Light" w:cs="Calibri Light"/>
                      <w:b/>
                      <w:bCs/>
                      <w:sz w:val="22"/>
                      <w:szCs w:val="22"/>
                      <w:lang w:val="fr-BE"/>
                    </w:rPr>
                    <w:t xml:space="preserve"> </w:t>
                  </w:r>
                  <w:r w:rsidRPr="4ECE9AEC">
                    <w:rPr>
                      <w:rFonts w:ascii="Calibri Light" w:eastAsia="Calibri Light" w:hAnsi="Calibri Light" w:cs="Calibri Light"/>
                      <w:b/>
                      <w:bCs/>
                      <w:sz w:val="22"/>
                      <w:szCs w:val="22"/>
                      <w:lang w:val="fr-BE"/>
                    </w:rPr>
                    <w:t>(50%) :</w:t>
                  </w:r>
                  <w:r w:rsidRPr="4ECE9AEC">
                    <w:rPr>
                      <w:rFonts w:ascii="Calibri Light" w:eastAsia="Calibri Light" w:hAnsi="Calibri Light" w:cs="Calibri Light"/>
                      <w:sz w:val="22"/>
                      <w:szCs w:val="22"/>
                      <w:lang w:val="fr-BE"/>
                    </w:rPr>
                    <w:t xml:space="preserve"> </w:t>
                  </w:r>
                  <w:r w:rsidR="68657499" w:rsidRPr="4ECE9AEC">
                    <w:rPr>
                      <w:rFonts w:ascii="Calibri Light" w:eastAsia="Calibri Light" w:hAnsi="Calibri Light" w:cs="Calibri Light"/>
                      <w:sz w:val="22"/>
                      <w:szCs w:val="22"/>
                      <w:lang w:val="fr-BE"/>
                    </w:rPr>
                    <w:t>Remédiable :</w:t>
                  </w:r>
                  <w:r w:rsidRPr="4ECE9AEC">
                    <w:rPr>
                      <w:rFonts w:ascii="Calibri Light" w:eastAsia="Calibri Light" w:hAnsi="Calibri Light" w:cs="Calibri Light"/>
                      <w:sz w:val="22"/>
                      <w:szCs w:val="22"/>
                      <w:lang w:val="fr-BE"/>
                    </w:rPr>
                    <w:t xml:space="preserve"> rapport de stage</w:t>
                  </w:r>
                  <w:r w:rsidR="26634F7C" w:rsidRPr="4ECE9AEC">
                    <w:rPr>
                      <w:rFonts w:ascii="Calibri Light" w:eastAsia="Calibri Light" w:hAnsi="Calibri Light" w:cs="Calibri Light"/>
                      <w:sz w:val="22"/>
                      <w:szCs w:val="22"/>
                      <w:lang w:val="fr-BE"/>
                    </w:rPr>
                    <w:t xml:space="preserve"> et oral de présentation</w:t>
                  </w:r>
                </w:p>
                <w:p w14:paraId="00688732" w14:textId="77777777" w:rsidR="00117DDA" w:rsidRDefault="00117DDA" w:rsidP="4ECE9AEC">
                  <w:pPr>
                    <w:spacing w:line="276" w:lineRule="auto"/>
                    <w:rPr>
                      <w:rFonts w:ascii="Calibri Light" w:eastAsia="Calibri Light" w:hAnsi="Calibri Light" w:cs="Calibri Light"/>
                      <w:sz w:val="22"/>
                      <w:szCs w:val="22"/>
                      <w:highlight w:val="yellow"/>
                      <w:lang w:val="fr-FR"/>
                    </w:rPr>
                  </w:pPr>
                </w:p>
                <w:p w14:paraId="45173F56" w14:textId="77777777" w:rsidR="00117DDA" w:rsidRDefault="00117DDA" w:rsidP="4ECE9AEC">
                  <w:pPr>
                    <w:spacing w:line="276" w:lineRule="auto"/>
                    <w:rPr>
                      <w:rFonts w:ascii="Calibri Light" w:eastAsia="Calibri Light" w:hAnsi="Calibri Light" w:cs="Calibri Light"/>
                      <w:sz w:val="22"/>
                      <w:szCs w:val="22"/>
                      <w:highlight w:val="yellow"/>
                      <w:lang w:val="fr-FR"/>
                    </w:rPr>
                  </w:pPr>
                </w:p>
                <w:p w14:paraId="27E5AC99" w14:textId="77777777" w:rsidR="00117DDA" w:rsidRDefault="00117DDA" w:rsidP="4ECE9AEC">
                  <w:pPr>
                    <w:spacing w:line="276" w:lineRule="auto"/>
                    <w:rPr>
                      <w:rFonts w:ascii="Calibri Light" w:eastAsia="Calibri Light" w:hAnsi="Calibri Light" w:cs="Calibri Light"/>
                      <w:sz w:val="22"/>
                      <w:szCs w:val="22"/>
                      <w:highlight w:val="yellow"/>
                      <w:lang w:val="fr-FR"/>
                    </w:rPr>
                  </w:pPr>
                </w:p>
                <w:p w14:paraId="311B3017" w14:textId="77777777" w:rsidR="00117DDA" w:rsidRDefault="00117DDA" w:rsidP="4ECE9AEC">
                  <w:pPr>
                    <w:spacing w:line="276" w:lineRule="auto"/>
                    <w:rPr>
                      <w:rFonts w:ascii="Calibri Light" w:eastAsia="Calibri Light" w:hAnsi="Calibri Light" w:cs="Calibri Light"/>
                      <w:sz w:val="22"/>
                      <w:szCs w:val="22"/>
                      <w:highlight w:val="yellow"/>
                      <w:lang w:val="fr-FR"/>
                    </w:rPr>
                  </w:pPr>
                </w:p>
                <w:p w14:paraId="677D1878" w14:textId="77777777" w:rsidR="00117DDA" w:rsidRDefault="00117DDA" w:rsidP="4ECE9AEC">
                  <w:pPr>
                    <w:spacing w:line="276" w:lineRule="auto"/>
                    <w:rPr>
                      <w:rFonts w:ascii="Calibri Light" w:eastAsia="Calibri Light" w:hAnsi="Calibri Light" w:cs="Calibri Light"/>
                      <w:sz w:val="22"/>
                      <w:szCs w:val="22"/>
                      <w:highlight w:val="yellow"/>
                      <w:lang w:val="fr-FR"/>
                    </w:rPr>
                  </w:pPr>
                </w:p>
                <w:p w14:paraId="4520A08A" w14:textId="77777777" w:rsidR="00117DDA" w:rsidRDefault="004A1D57" w:rsidP="4ECE9AEC">
                  <w:pPr>
                    <w:spacing w:line="276" w:lineRule="auto"/>
                    <w:contextualSpacing/>
                    <w:rPr>
                      <w:rFonts w:ascii="Calibri Light" w:eastAsia="Calibri Light" w:hAnsi="Calibri Light" w:cs="Calibri Light"/>
                      <w:sz w:val="22"/>
                      <w:szCs w:val="22"/>
                      <w:lang w:val="fr-BE"/>
                    </w:rPr>
                  </w:pPr>
                  <w:r w:rsidRPr="4ECE9AEC">
                    <w:rPr>
                      <w:rFonts w:ascii="Calibri Light" w:eastAsia="Calibri Light" w:hAnsi="Calibri Light" w:cs="Calibri Light"/>
                      <w:sz w:val="22"/>
                      <w:szCs w:val="22"/>
                      <w:lang w:val="fr-BE"/>
                    </w:rPr>
                    <w:t xml:space="preserve">Les deux stages doivent être réussis pour valider l’UE. En cas d’échec à un des stages, l’UE ne sera pas validée. </w:t>
                  </w:r>
                </w:p>
                <w:p w14:paraId="0FBBAC05" w14:textId="77777777" w:rsidR="00117DDA" w:rsidRDefault="00117DDA" w:rsidP="4ECE9AEC">
                  <w:pPr>
                    <w:spacing w:line="276" w:lineRule="auto"/>
                    <w:rPr>
                      <w:rFonts w:ascii="Calibri Light" w:eastAsia="Calibri Light" w:hAnsi="Calibri Light" w:cs="Calibri Light"/>
                      <w:sz w:val="22"/>
                      <w:szCs w:val="22"/>
                      <w:highlight w:val="yellow"/>
                      <w:lang w:val="fr-FR"/>
                    </w:rPr>
                  </w:pPr>
                </w:p>
              </w:tc>
            </w:tr>
          </w:tbl>
          <w:p w14:paraId="2DCF9A7A" w14:textId="4A75596E" w:rsidR="004A1D57" w:rsidRDefault="004A1D57" w:rsidP="4ECE9AEC">
            <w:pPr>
              <w:spacing w:line="276" w:lineRule="auto"/>
              <w:rPr>
                <w:rFonts w:ascii="Calibri Light" w:eastAsia="Calibri Light" w:hAnsi="Calibri Light" w:cs="Calibri Light"/>
                <w:b/>
                <w:bCs/>
                <w:sz w:val="24"/>
                <w:szCs w:val="24"/>
                <w:lang w:val="fr-BE"/>
              </w:rPr>
            </w:pPr>
          </w:p>
        </w:tc>
      </w:tr>
      <w:tr w:rsidR="00117DDA" w14:paraId="67416F78" w14:textId="77777777" w:rsidTr="4ECE9AEC">
        <w:trPr>
          <w:jc w:val="center"/>
        </w:trPr>
        <w:tc>
          <w:tcPr>
            <w:tcW w:w="8445" w:type="dxa"/>
            <w:gridSpan w:val="5"/>
            <w:shd w:val="clear" w:color="auto" w:fill="CCC0D9" w:themeFill="accent4" w:themeFillTint="66"/>
          </w:tcPr>
          <w:p w14:paraId="32AB0DE9" w14:textId="77777777" w:rsidR="00117DDA" w:rsidRDefault="004A1D57" w:rsidP="4ECE9AEC">
            <w:pPr>
              <w:jc w:val="center"/>
              <w:rPr>
                <w:rFonts w:ascii="Calibri Light" w:eastAsia="Calibri Light" w:hAnsi="Calibri Light" w:cs="Calibri Light"/>
                <w:sz w:val="24"/>
                <w:szCs w:val="24"/>
                <w:lang w:val="fr-FR"/>
              </w:rPr>
            </w:pPr>
            <w:r w:rsidRPr="4ECE9AEC">
              <w:rPr>
                <w:rFonts w:ascii="Calibri Light" w:eastAsia="Calibri Light" w:hAnsi="Calibri Light" w:cs="Calibri Light"/>
                <w:b/>
                <w:bCs/>
                <w:sz w:val="24"/>
                <w:szCs w:val="24"/>
                <w:lang w:val="fr-FR"/>
              </w:rPr>
              <w:t>SOURCES DOCUMENTAIRES</w:t>
            </w:r>
          </w:p>
        </w:tc>
      </w:tr>
      <w:tr w:rsidR="00117DDA" w:rsidRPr="0076308C" w14:paraId="1F8E4FC5" w14:textId="77777777" w:rsidTr="4ECE9AEC">
        <w:trPr>
          <w:jc w:val="center"/>
        </w:trPr>
        <w:tc>
          <w:tcPr>
            <w:tcW w:w="8445" w:type="dxa"/>
            <w:gridSpan w:val="5"/>
          </w:tcPr>
          <w:p w14:paraId="545E47E7" w14:textId="77777777" w:rsidR="00117DDA" w:rsidRDefault="004A1D57" w:rsidP="4ECE9AEC">
            <w:pPr>
              <w:rPr>
                <w:rFonts w:ascii="Calibri Light" w:eastAsia="Calibri Light" w:hAnsi="Calibri Light" w:cs="Calibri Light"/>
                <w:b/>
                <w:bCs/>
                <w:sz w:val="22"/>
                <w:szCs w:val="22"/>
                <w:lang w:val="fr-FR"/>
              </w:rPr>
            </w:pPr>
            <w:r w:rsidRPr="4ECE9AEC">
              <w:rPr>
                <w:rFonts w:ascii="Calibri Light" w:eastAsia="Calibri Light" w:hAnsi="Calibri Light" w:cs="Calibri Light"/>
                <w:sz w:val="22"/>
                <w:szCs w:val="22"/>
                <w:u w:val="single"/>
                <w:lang w:val="fr-FR"/>
              </w:rPr>
              <w:t>Utilisées par l’enseignant</w:t>
            </w:r>
            <w:r w:rsidRPr="4ECE9AEC">
              <w:rPr>
                <w:rFonts w:ascii="Calibri Light" w:eastAsia="Calibri Light" w:hAnsi="Calibri Light" w:cs="Calibri Light"/>
                <w:b/>
                <w:bCs/>
                <w:sz w:val="22"/>
                <w:szCs w:val="22"/>
                <w:lang w:val="fr-FR"/>
              </w:rPr>
              <w:t> :</w:t>
            </w:r>
          </w:p>
          <w:p w14:paraId="3FF945AE" w14:textId="77777777" w:rsidR="00117DDA" w:rsidRDefault="004A1D57" w:rsidP="4ECE9AEC">
            <w:pPr>
              <w:rPr>
                <w:rFonts w:ascii="Calibri Light" w:eastAsia="Calibri Light" w:hAnsi="Calibri Light" w:cs="Calibri Light"/>
                <w:b/>
                <w:bCs/>
                <w:sz w:val="22"/>
                <w:szCs w:val="22"/>
                <w:lang w:val="fr-FR"/>
              </w:rPr>
            </w:pPr>
            <w:r w:rsidRPr="4ECE9AEC">
              <w:rPr>
                <w:rFonts w:ascii="Calibri Light" w:eastAsia="Calibri Light" w:hAnsi="Calibri Light" w:cs="Calibri Light"/>
                <w:sz w:val="22"/>
                <w:szCs w:val="22"/>
                <w:lang w:val="fr-BE" w:eastAsia="fr-BE"/>
              </w:rPr>
              <w:t xml:space="preserve">ARES (2016), </w:t>
            </w:r>
            <w:r w:rsidRPr="4ECE9AEC">
              <w:rPr>
                <w:rFonts w:ascii="Calibri Light" w:eastAsia="Calibri Light" w:hAnsi="Calibri Light" w:cs="Calibri Light"/>
                <w:sz w:val="22"/>
                <w:szCs w:val="22"/>
                <w:lang w:val="fr-FR" w:bidi="mn-Mong-CN"/>
              </w:rPr>
              <w:t xml:space="preserve">Profil d’enseignement- </w:t>
            </w:r>
            <w:r w:rsidRPr="4ECE9AEC">
              <w:rPr>
                <w:rFonts w:ascii="Calibri Light" w:eastAsia="Calibri Light" w:hAnsi="Calibri Light" w:cs="Calibri Light"/>
                <w:sz w:val="22"/>
                <w:szCs w:val="22"/>
                <w:lang w:val="fr-BE" w:eastAsia="fr-BE"/>
              </w:rPr>
              <w:t>Référentiel de compétences : Spécialisation interdisciplinaire en gériatrie et psychogériatrie, Fédération Wallonie-Bruxelles, Belgique</w:t>
            </w:r>
          </w:p>
          <w:p w14:paraId="58F2F91A" w14:textId="77777777" w:rsidR="00117DDA" w:rsidRDefault="004A1D57" w:rsidP="4ECE9AEC">
            <w:pPr>
              <w:rPr>
                <w:rFonts w:ascii="Calibri Light" w:eastAsia="Calibri Light" w:hAnsi="Calibri Light" w:cs="Calibri Light"/>
                <w:sz w:val="22"/>
                <w:szCs w:val="22"/>
                <w:lang w:val="fr-FR"/>
              </w:rPr>
            </w:pPr>
            <w:r w:rsidRPr="4ECE9AEC">
              <w:rPr>
                <w:rFonts w:ascii="Calibri Light" w:eastAsia="Calibri Light" w:hAnsi="Calibri Light" w:cs="Calibri Light"/>
                <w:sz w:val="22"/>
                <w:szCs w:val="22"/>
                <w:lang w:val="fr-FR"/>
              </w:rPr>
              <w:t xml:space="preserve">Lejeune C et les membres du groupe de travail, Référentiel de compétences : Spécialisation interdisciplinaire en gériatrie et psychogériatrie, Projet inter réseaux, Fédération Wallonie-Bruxelles, Belgique, juillet 2013 </w:t>
            </w:r>
          </w:p>
          <w:p w14:paraId="7C4B52ED" w14:textId="77777777" w:rsidR="00117DDA" w:rsidRDefault="004A1D57" w:rsidP="4ECE9AEC">
            <w:pPr>
              <w:rPr>
                <w:rFonts w:ascii="Calibri Light" w:eastAsia="Calibri Light" w:hAnsi="Calibri Light" w:cs="Calibri Light"/>
                <w:sz w:val="22"/>
                <w:szCs w:val="22"/>
                <w:lang w:val="fr-FR"/>
              </w:rPr>
            </w:pPr>
            <w:r w:rsidRPr="4ECE9AEC">
              <w:rPr>
                <w:rFonts w:ascii="Calibri Light" w:eastAsia="Calibri Light" w:hAnsi="Calibri Light" w:cs="Calibri Light"/>
                <w:sz w:val="22"/>
                <w:szCs w:val="22"/>
                <w:lang w:val="fr-FR"/>
              </w:rPr>
              <w:t xml:space="preserve">Santé et services sociaux Québec, Cadre conceptuel de la santé et de ses déterminants, La Direction des communications du ministère de la Santé et des Services sociaux du Québec, Québec, Mars 2010, 44p (en ligne) </w:t>
            </w:r>
            <w:hyperlink r:id="rId13">
              <w:r w:rsidRPr="4ECE9AEC">
                <w:rPr>
                  <w:rFonts w:ascii="Calibri Light" w:eastAsia="Calibri Light" w:hAnsi="Calibri Light" w:cs="Calibri Light"/>
                  <w:color w:val="0000FF"/>
                  <w:sz w:val="22"/>
                  <w:szCs w:val="22"/>
                  <w:u w:val="single"/>
                  <w:lang w:val="fr-FR"/>
                </w:rPr>
                <w:t>http://publications.msss.gouv.qc.ca/acrobat/f/documentation/2010/10-202-02.pdf consulté le 25/08/ 2014</w:t>
              </w:r>
            </w:hyperlink>
          </w:p>
          <w:p w14:paraId="70B9514B" w14:textId="77777777" w:rsidR="00117DDA" w:rsidRDefault="004A1D57" w:rsidP="4ECE9AEC">
            <w:pPr>
              <w:rPr>
                <w:rFonts w:ascii="Calibri Light" w:eastAsia="Calibri Light" w:hAnsi="Calibri Light" w:cs="Calibri Light"/>
                <w:sz w:val="22"/>
                <w:szCs w:val="22"/>
                <w:lang w:val="fr-FR"/>
              </w:rPr>
            </w:pPr>
            <w:r w:rsidRPr="4ECE9AEC">
              <w:rPr>
                <w:rFonts w:ascii="Calibri Light" w:eastAsia="Calibri Light" w:hAnsi="Calibri Light" w:cs="Calibri Light"/>
                <w:sz w:val="22"/>
                <w:szCs w:val="22"/>
                <w:lang w:val="fr-FR"/>
              </w:rPr>
              <w:lastRenderedPageBreak/>
              <w:t>Arrêté ministériel 19 AVRIL 2007.  fixant les critères d'agrément autorisant les praticiens de l'art infirmier à porter le titre professionnel particulier d'infirmier spécialisé en gériatrie</w:t>
            </w:r>
          </w:p>
          <w:p w14:paraId="1070AC8D" w14:textId="77777777" w:rsidR="00117DDA" w:rsidRDefault="004A1D57" w:rsidP="4ECE9AEC">
            <w:pPr>
              <w:rPr>
                <w:rFonts w:ascii="Calibri Light" w:eastAsia="Calibri Light" w:hAnsi="Calibri Light" w:cs="Calibri Light"/>
                <w:sz w:val="22"/>
                <w:szCs w:val="22"/>
                <w:lang w:val="fr-FR"/>
              </w:rPr>
            </w:pPr>
            <w:r w:rsidRPr="4ECE9AEC">
              <w:rPr>
                <w:rFonts w:ascii="Calibri Light" w:eastAsia="Calibri Light" w:hAnsi="Calibri Light" w:cs="Calibri Light"/>
                <w:sz w:val="22"/>
                <w:szCs w:val="22"/>
                <w:lang w:val="fr-FR"/>
              </w:rPr>
              <w:t xml:space="preserve">Arrêté Royal 29 janvier 2007 fixant les normes auxquelles le Programme de soin pour le patient Gériatrique doit répondre pour être agréé et , d’autre part, des normes complémentaires spéciales pour l’agrément d’hôpitaux et </w:t>
            </w:r>
            <w:proofErr w:type="spellStart"/>
            <w:r w:rsidRPr="4ECE9AEC">
              <w:rPr>
                <w:rFonts w:ascii="Calibri Light" w:eastAsia="Calibri Light" w:hAnsi="Calibri Light" w:cs="Calibri Light"/>
                <w:sz w:val="22"/>
                <w:szCs w:val="22"/>
                <w:lang w:val="fr-FR"/>
              </w:rPr>
              <w:t>deservices</w:t>
            </w:r>
            <w:proofErr w:type="spellEnd"/>
            <w:r w:rsidRPr="4ECE9AEC">
              <w:rPr>
                <w:rFonts w:ascii="Calibri Light" w:eastAsia="Calibri Light" w:hAnsi="Calibri Light" w:cs="Calibri Light"/>
                <w:sz w:val="22"/>
                <w:szCs w:val="22"/>
                <w:lang w:val="fr-FR"/>
              </w:rPr>
              <w:t xml:space="preserve"> hospitaliers</w:t>
            </w:r>
          </w:p>
          <w:p w14:paraId="4D984BE7" w14:textId="77777777" w:rsidR="00117DDA" w:rsidRDefault="004A1D57" w:rsidP="4ECE9AEC">
            <w:pPr>
              <w:rPr>
                <w:rFonts w:ascii="Calibri Light" w:eastAsia="Calibri Light" w:hAnsi="Calibri Light" w:cs="Calibri Light"/>
                <w:sz w:val="22"/>
                <w:szCs w:val="22"/>
                <w:lang w:val="fr-FR"/>
              </w:rPr>
            </w:pPr>
            <w:r w:rsidRPr="4ECE9AEC">
              <w:rPr>
                <w:rFonts w:ascii="Calibri Light" w:eastAsia="Calibri Light" w:hAnsi="Calibri Light" w:cs="Calibri Light"/>
                <w:sz w:val="22"/>
                <w:szCs w:val="22"/>
                <w:lang w:val="fr-FR"/>
              </w:rPr>
              <w:t>Arrêté royal 26 mars 2014 modifiant l'arrêté royal du 29 janvier 2007 fixant, d'une part, les normes auxquelles le programme de soins pour le patient gériatrique doit répondre pour être agréé et, d'autre part, des normes complémentaires spéciales pour l'agrément d'hôpitaux et de services hospitaliers, M.B. 18.04.2014 - p. 33780</w:t>
            </w:r>
          </w:p>
          <w:p w14:paraId="66A4BCF9" w14:textId="77777777" w:rsidR="00117DDA" w:rsidRDefault="004A1D57" w:rsidP="4ECE9AEC">
            <w:pPr>
              <w:rPr>
                <w:rFonts w:ascii="Calibri Light" w:eastAsia="Calibri Light" w:hAnsi="Calibri Light" w:cs="Calibri Light"/>
                <w:b/>
                <w:bCs/>
                <w:sz w:val="22"/>
                <w:szCs w:val="22"/>
                <w:lang w:val="fr-FR"/>
              </w:rPr>
            </w:pPr>
            <w:r w:rsidRPr="4ECE9AEC">
              <w:rPr>
                <w:rFonts w:ascii="Calibri Light" w:eastAsia="Calibri Light" w:hAnsi="Calibri Light" w:cs="Calibri Light"/>
                <w:sz w:val="22"/>
                <w:szCs w:val="22"/>
                <w:u w:val="single"/>
                <w:lang w:val="fr-FR"/>
              </w:rPr>
              <w:t>Proposées à l’appui du travail personnel de l’étudiant</w:t>
            </w:r>
            <w:r w:rsidRPr="4ECE9AEC">
              <w:rPr>
                <w:rFonts w:ascii="Calibri Light" w:eastAsia="Calibri Light" w:hAnsi="Calibri Light" w:cs="Calibri Light"/>
                <w:b/>
                <w:bCs/>
                <w:sz w:val="22"/>
                <w:szCs w:val="22"/>
                <w:lang w:val="fr-FR"/>
              </w:rPr>
              <w:t> :</w:t>
            </w:r>
          </w:p>
          <w:p w14:paraId="58F2976A" w14:textId="77777777" w:rsidR="00117DDA" w:rsidRDefault="004A1D57" w:rsidP="4ECE9AEC">
            <w:pPr>
              <w:rPr>
                <w:rFonts w:ascii="Calibri Light" w:eastAsia="Calibri Light" w:hAnsi="Calibri Light" w:cs="Calibri Light"/>
                <w:sz w:val="22"/>
                <w:szCs w:val="22"/>
                <w:lang w:val="fr-FR"/>
              </w:rPr>
            </w:pPr>
            <w:r w:rsidRPr="4ECE9AEC">
              <w:rPr>
                <w:rFonts w:ascii="Calibri Light" w:eastAsia="Calibri Light" w:hAnsi="Calibri Light" w:cs="Calibri Light"/>
                <w:sz w:val="22"/>
                <w:szCs w:val="22"/>
                <w:lang w:val="fr-FR"/>
              </w:rPr>
              <w:t xml:space="preserve">Lejeune C. et les membres du groupe de travail, Référentiel de compétences : Spécialisation interdisciplinaire en gériatrie et psychogériatrie, Projet inter réseaux, Fédération Wallonie-Bruxelles, Belgique, juillet 2013 </w:t>
            </w:r>
          </w:p>
          <w:p w14:paraId="6DA79A1E" w14:textId="77777777" w:rsidR="00117DDA" w:rsidRDefault="004A1D57" w:rsidP="4ECE9AEC">
            <w:pPr>
              <w:rPr>
                <w:rFonts w:ascii="Calibri Light" w:eastAsia="Calibri Light" w:hAnsi="Calibri Light" w:cs="Calibri Light"/>
                <w:sz w:val="22"/>
                <w:szCs w:val="22"/>
                <w:lang w:val="fr-FR"/>
              </w:rPr>
            </w:pPr>
            <w:r w:rsidRPr="4ECE9AEC">
              <w:rPr>
                <w:rFonts w:ascii="Calibri Light" w:eastAsia="Calibri Light" w:hAnsi="Calibri Light" w:cs="Calibri Light"/>
                <w:sz w:val="22"/>
                <w:szCs w:val="22"/>
                <w:lang w:val="fr-FR"/>
              </w:rPr>
              <w:t xml:space="preserve">Santé et services sociaux Québec, Cadre conceptuel de la santé et de ses déterminants, La Direction des communications du ministère de la Santé et des Services sociaux du Québec, Québec, Mars 2010, 44p (en ligne) </w:t>
            </w:r>
            <w:hyperlink r:id="rId14">
              <w:r w:rsidRPr="4ECE9AEC">
                <w:rPr>
                  <w:rFonts w:ascii="Calibri Light" w:eastAsia="Calibri Light" w:hAnsi="Calibri Light" w:cs="Calibri Light"/>
                  <w:color w:val="0000FF"/>
                  <w:sz w:val="22"/>
                  <w:szCs w:val="22"/>
                  <w:u w:val="single"/>
                  <w:lang w:val="fr-FR"/>
                </w:rPr>
                <w:t>http://publications.msss.gouv.qc.ca/acrobat/f/documentation/2010/10-202-02.pdf consulté le 25/08/ 2</w:t>
              </w:r>
            </w:hyperlink>
          </w:p>
          <w:p w14:paraId="51D05E38" w14:textId="77777777" w:rsidR="00117DDA" w:rsidRDefault="004A1D57" w:rsidP="4ECE9AEC">
            <w:pPr>
              <w:rPr>
                <w:rFonts w:ascii="Calibri Light" w:eastAsia="Calibri Light" w:hAnsi="Calibri Light" w:cs="Calibri Light"/>
                <w:sz w:val="22"/>
                <w:szCs w:val="22"/>
                <w:lang w:val="fr-FR"/>
              </w:rPr>
            </w:pPr>
            <w:r w:rsidRPr="4ECE9AEC">
              <w:rPr>
                <w:rFonts w:ascii="Calibri Light" w:eastAsia="Calibri Light" w:hAnsi="Calibri Light" w:cs="Calibri Light"/>
                <w:sz w:val="22"/>
                <w:szCs w:val="22"/>
                <w:lang w:val="fr-FR"/>
              </w:rPr>
              <w:t>Arrêté Royal 29 janvier 2007 fixant les normes auxquelles le Programme de soin pour le patient Gériatrique doit répondre pour être agréé et , d’autre part, des normes complémentaires spéciales pour l’agrément d’hôpitaux et de services hospitaliers</w:t>
            </w:r>
          </w:p>
          <w:p w14:paraId="41BB64C8" w14:textId="77777777" w:rsidR="00117DDA" w:rsidRDefault="004A1D57" w:rsidP="4ECE9AEC">
            <w:pPr>
              <w:rPr>
                <w:rFonts w:ascii="Calibri Light" w:eastAsia="Calibri Light" w:hAnsi="Calibri Light" w:cs="Calibri Light"/>
                <w:b/>
                <w:bCs/>
                <w:sz w:val="24"/>
                <w:szCs w:val="24"/>
                <w:lang w:val="fr-FR"/>
              </w:rPr>
            </w:pPr>
            <w:r w:rsidRPr="4ECE9AEC">
              <w:rPr>
                <w:rFonts w:ascii="Calibri Light" w:eastAsia="Calibri Light" w:hAnsi="Calibri Light" w:cs="Calibri Light"/>
                <w:sz w:val="22"/>
                <w:szCs w:val="22"/>
                <w:lang w:val="fr-FR"/>
              </w:rPr>
              <w:t>Arrêté royal 26 mars 2014 modifiant l'arrêté royal du 29 janvier 2007 fixant, d'une part, les normes auxquelles le programme de soins pour le patient gériatrique doit répondre pour être agréé et, d'autre part, des normes complémentaires spéciales pour l'agrément d'hôpitaux et de services hospitaliers, M.B. 18.04.2014 - p. 33780.</w:t>
            </w:r>
          </w:p>
          <w:p w14:paraId="4D162FB6" w14:textId="77777777" w:rsidR="00117DDA" w:rsidRPr="00383D86" w:rsidRDefault="004A1D57" w:rsidP="4ECE9AEC">
            <w:pPr>
              <w:rPr>
                <w:rFonts w:ascii="Calibri Light" w:eastAsia="Calibri Light" w:hAnsi="Calibri Light" w:cs="Calibri Light"/>
                <w:lang w:val="fr-FR"/>
              </w:rPr>
            </w:pPr>
            <w:hyperlink r:id="rId15">
              <w:r w:rsidRPr="4ECE9AEC">
                <w:rPr>
                  <w:rStyle w:val="Lienhypertexte"/>
                  <w:rFonts w:ascii="Calibri Light" w:eastAsia="Calibri Light" w:hAnsi="Calibri Light" w:cs="Calibri Light"/>
                  <w:lang w:val="fr-FR"/>
                </w:rPr>
                <w:t>https://www.francealzheimer.org/</w:t>
              </w:r>
            </w:hyperlink>
          </w:p>
          <w:p w14:paraId="673137E6" w14:textId="77777777" w:rsidR="00117DDA" w:rsidRPr="00383D86" w:rsidRDefault="004A1D57" w:rsidP="4ECE9AEC">
            <w:pPr>
              <w:rPr>
                <w:rFonts w:ascii="Calibri Light" w:eastAsia="Calibri Light" w:hAnsi="Calibri Light" w:cs="Calibri Light"/>
                <w:lang w:val="fr-FR"/>
              </w:rPr>
            </w:pPr>
            <w:hyperlink r:id="rId16">
              <w:r w:rsidRPr="4ECE9AEC">
                <w:rPr>
                  <w:rStyle w:val="Lienhypertexte"/>
                  <w:rFonts w:ascii="Calibri Light" w:eastAsia="Calibri Light" w:hAnsi="Calibri Light" w:cs="Calibri Light"/>
                  <w:lang w:val="fr-FR"/>
                </w:rPr>
                <w:t>https://www.france-dft.org/</w:t>
              </w:r>
            </w:hyperlink>
          </w:p>
          <w:p w14:paraId="663A6A23" w14:textId="77777777" w:rsidR="00117DDA" w:rsidRPr="00383D86" w:rsidRDefault="004A1D57" w:rsidP="4ECE9AEC">
            <w:pPr>
              <w:rPr>
                <w:rFonts w:ascii="Calibri Light" w:eastAsia="Calibri Light" w:hAnsi="Calibri Light" w:cs="Calibri Light"/>
                <w:lang w:val="fr-BE"/>
              </w:rPr>
            </w:pPr>
            <w:r w:rsidRPr="4ECE9AEC">
              <w:rPr>
                <w:rFonts w:ascii="Calibri Light" w:eastAsia="Calibri Light" w:hAnsi="Calibri Light" w:cs="Calibri Light"/>
                <w:sz w:val="22"/>
                <w:szCs w:val="22"/>
                <w:lang w:val="fr-FR"/>
              </w:rPr>
              <w:t xml:space="preserve">Législation : </w:t>
            </w:r>
            <w:hyperlink r:id="rId17">
              <w:r w:rsidRPr="4ECE9AEC">
                <w:rPr>
                  <w:rStyle w:val="Lienhypertexte"/>
                  <w:rFonts w:ascii="Calibri Light" w:eastAsia="Calibri Light" w:hAnsi="Calibri Light" w:cs="Calibri Light"/>
                  <w:lang w:val="fr-BE"/>
                </w:rPr>
                <w:t>http://www.ejustice.just.fgov.be/img_l/pdf/1964/10/23/1964102306_F.pdf</w:t>
              </w:r>
            </w:hyperlink>
          </w:p>
          <w:p w14:paraId="6A06BD05" w14:textId="77777777" w:rsidR="00117DDA" w:rsidRDefault="00117DDA" w:rsidP="4ECE9AEC">
            <w:pPr>
              <w:rPr>
                <w:rFonts w:ascii="Calibri Light" w:eastAsia="Calibri Light" w:hAnsi="Calibri Light" w:cs="Calibri Light"/>
                <w:sz w:val="22"/>
                <w:szCs w:val="22"/>
                <w:lang w:val="fr-FR"/>
              </w:rPr>
            </w:pPr>
          </w:p>
        </w:tc>
      </w:tr>
    </w:tbl>
    <w:p w14:paraId="31970213" w14:textId="77777777" w:rsidR="00117DDA" w:rsidRDefault="00117DDA" w:rsidP="4ECE9AEC">
      <w:pPr>
        <w:rPr>
          <w:rFonts w:ascii="Calibri Light" w:eastAsia="Calibri Light" w:hAnsi="Calibri Light" w:cs="Calibri Light"/>
          <w:lang w:val="fr-FR"/>
        </w:rPr>
      </w:pPr>
    </w:p>
    <w:sectPr w:rsidR="00117DDA">
      <w:headerReference w:type="default" r:id="rId18"/>
      <w:footerReference w:type="default" r:id="rId19"/>
      <w:pgSz w:w="11906" w:h="16838"/>
      <w:pgMar w:top="709"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26D57D" w14:textId="77777777" w:rsidR="00A83334" w:rsidRDefault="00A83334">
      <w:r>
        <w:separator/>
      </w:r>
    </w:p>
  </w:endnote>
  <w:endnote w:type="continuationSeparator" w:id="0">
    <w:p w14:paraId="62362E70" w14:textId="77777777" w:rsidR="00A83334" w:rsidRDefault="00A833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default"/>
    <w:sig w:usb0="E1002EFF" w:usb1="C000605B" w:usb2="00000029" w:usb3="00000000" w:csb0="200101FF" w:csb1="20280000"/>
  </w:font>
  <w:font w:name="SimSun">
    <w:altName w:val="宋体"/>
    <w:panose1 w:val="02010600030101010101"/>
    <w:charset w:val="86"/>
    <w:family w:val="auto"/>
    <w:pitch w:val="variable"/>
    <w:sig w:usb0="00000203" w:usb1="288F0000" w:usb2="00000016" w:usb3="00000000" w:csb0="00040001" w:csb1="00000000"/>
  </w:font>
  <w:font w:name="Mongolian Baiti">
    <w:panose1 w:val="03000500000000000000"/>
    <w:charset w:val="00"/>
    <w:family w:val="script"/>
    <w:pitch w:val="variable"/>
    <w:sig w:usb0="80000023" w:usb1="00000000" w:usb2="0002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53F8E" w14:textId="2DEB6194" w:rsidR="00117DDA" w:rsidRDefault="0E69762F" w:rsidP="0E69762F">
    <w:pPr>
      <w:pStyle w:val="Pieddepage"/>
      <w:ind w:left="-284"/>
      <w:rPr>
        <w:rFonts w:asciiTheme="minorHAnsi" w:hAnsiTheme="minorHAnsi"/>
        <w:lang w:val="fr-FR"/>
      </w:rPr>
    </w:pPr>
    <w:r w:rsidRPr="0E69762F">
      <w:rPr>
        <w:rFonts w:asciiTheme="minorHAnsi" w:hAnsiTheme="minorHAnsi"/>
        <w:lang w:val="fr-FR"/>
      </w:rPr>
      <w:t>HE2B/HELB Prigogine /HE Ferrer- Spécialisation interdisciplinaire en Gériatrie et Psychogériatrie / 2026</w:t>
    </w:r>
    <w:r w:rsidRPr="0E69762F">
      <w:rPr>
        <w:rFonts w:asciiTheme="minorHAnsi" w:hAnsiTheme="minorHAnsi"/>
        <w:lang w:val="fr-BE"/>
      </w:rPr>
      <w:t>-</w:t>
    </w:r>
    <w:r w:rsidRPr="0E69762F">
      <w:rPr>
        <w:rFonts w:asciiTheme="minorHAnsi" w:hAnsiTheme="minorHAnsi"/>
        <w:lang w:val="fr-FR"/>
      </w:rPr>
      <w:t>2027</w:t>
    </w:r>
  </w:p>
  <w:p w14:paraId="38D42D7D" w14:textId="77777777" w:rsidR="00117DDA" w:rsidRDefault="00117DDA">
    <w:pPr>
      <w:pStyle w:val="Pieddepage"/>
      <w:ind w:left="-284"/>
      <w:jc w:val="right"/>
      <w:rPr>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9E43DE" w14:textId="77777777" w:rsidR="00A83334" w:rsidRDefault="00A83334">
      <w:r>
        <w:separator/>
      </w:r>
    </w:p>
  </w:footnote>
  <w:footnote w:type="continuationSeparator" w:id="0">
    <w:p w14:paraId="786C27EA" w14:textId="77777777" w:rsidR="00A83334" w:rsidRDefault="00A833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4A0" w:firstRow="1" w:lastRow="0" w:firstColumn="1" w:lastColumn="0" w:noHBand="0" w:noVBand="1"/>
    </w:tblPr>
    <w:tblGrid>
      <w:gridCol w:w="3020"/>
      <w:gridCol w:w="3020"/>
      <w:gridCol w:w="3020"/>
    </w:tblGrid>
    <w:tr w:rsidR="00117DDA" w14:paraId="3C04854B" w14:textId="77777777">
      <w:tc>
        <w:tcPr>
          <w:tcW w:w="3020" w:type="dxa"/>
        </w:tcPr>
        <w:p w14:paraId="5B6A1F1A" w14:textId="77777777" w:rsidR="00117DDA" w:rsidRDefault="00117DDA">
          <w:pPr>
            <w:pStyle w:val="En-tte"/>
            <w:ind w:left="-115"/>
          </w:pPr>
        </w:p>
      </w:tc>
      <w:tc>
        <w:tcPr>
          <w:tcW w:w="3020" w:type="dxa"/>
        </w:tcPr>
        <w:p w14:paraId="11380FED" w14:textId="77777777" w:rsidR="00117DDA" w:rsidRDefault="00117DDA">
          <w:pPr>
            <w:pStyle w:val="En-tte"/>
            <w:jc w:val="center"/>
          </w:pPr>
        </w:p>
      </w:tc>
      <w:tc>
        <w:tcPr>
          <w:tcW w:w="3020" w:type="dxa"/>
        </w:tcPr>
        <w:p w14:paraId="2EC7A4A8" w14:textId="77777777" w:rsidR="00117DDA" w:rsidRDefault="00117DDA">
          <w:pPr>
            <w:pStyle w:val="En-tte"/>
            <w:ind w:right="-115"/>
            <w:jc w:val="right"/>
          </w:pPr>
        </w:p>
      </w:tc>
    </w:tr>
  </w:tbl>
  <w:p w14:paraId="147A53EF" w14:textId="77777777" w:rsidR="00117DDA" w:rsidRDefault="00117DDA">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309290"/>
    <w:multiLevelType w:val="hybridMultilevel"/>
    <w:tmpl w:val="BC768EB4"/>
    <w:lvl w:ilvl="0" w:tplc="F446CFDC">
      <w:start w:val="1"/>
      <w:numFmt w:val="bullet"/>
      <w:lvlText w:val=""/>
      <w:lvlJc w:val="left"/>
      <w:pPr>
        <w:ind w:left="720" w:hanging="360"/>
      </w:pPr>
      <w:rPr>
        <w:rFonts w:ascii="Symbol" w:hAnsi="Symbol" w:hint="default"/>
      </w:rPr>
    </w:lvl>
    <w:lvl w:ilvl="1" w:tplc="E8E2AAFC">
      <w:start w:val="1"/>
      <w:numFmt w:val="bullet"/>
      <w:lvlText w:val="o"/>
      <w:lvlJc w:val="left"/>
      <w:pPr>
        <w:ind w:left="1440" w:hanging="360"/>
      </w:pPr>
      <w:rPr>
        <w:rFonts w:ascii="Courier New" w:hAnsi="Courier New" w:hint="default"/>
      </w:rPr>
    </w:lvl>
    <w:lvl w:ilvl="2" w:tplc="312E070C">
      <w:start w:val="1"/>
      <w:numFmt w:val="bullet"/>
      <w:lvlText w:val=""/>
      <w:lvlJc w:val="left"/>
      <w:pPr>
        <w:ind w:left="2160" w:hanging="360"/>
      </w:pPr>
      <w:rPr>
        <w:rFonts w:ascii="Wingdings" w:hAnsi="Wingdings" w:hint="default"/>
      </w:rPr>
    </w:lvl>
    <w:lvl w:ilvl="3" w:tplc="B6A0B09C">
      <w:start w:val="1"/>
      <w:numFmt w:val="bullet"/>
      <w:lvlText w:val=""/>
      <w:lvlJc w:val="left"/>
      <w:pPr>
        <w:ind w:left="2880" w:hanging="360"/>
      </w:pPr>
      <w:rPr>
        <w:rFonts w:ascii="Symbol" w:hAnsi="Symbol" w:hint="default"/>
      </w:rPr>
    </w:lvl>
    <w:lvl w:ilvl="4" w:tplc="F0A8117A">
      <w:start w:val="1"/>
      <w:numFmt w:val="bullet"/>
      <w:lvlText w:val="o"/>
      <w:lvlJc w:val="left"/>
      <w:pPr>
        <w:ind w:left="3600" w:hanging="360"/>
      </w:pPr>
      <w:rPr>
        <w:rFonts w:ascii="Courier New" w:hAnsi="Courier New" w:hint="default"/>
      </w:rPr>
    </w:lvl>
    <w:lvl w:ilvl="5" w:tplc="C6BEDC9C">
      <w:start w:val="1"/>
      <w:numFmt w:val="bullet"/>
      <w:lvlText w:val=""/>
      <w:lvlJc w:val="left"/>
      <w:pPr>
        <w:ind w:left="4320" w:hanging="360"/>
      </w:pPr>
      <w:rPr>
        <w:rFonts w:ascii="Wingdings" w:hAnsi="Wingdings" w:hint="default"/>
      </w:rPr>
    </w:lvl>
    <w:lvl w:ilvl="6" w:tplc="C63677C6">
      <w:start w:val="1"/>
      <w:numFmt w:val="bullet"/>
      <w:lvlText w:val=""/>
      <w:lvlJc w:val="left"/>
      <w:pPr>
        <w:ind w:left="5040" w:hanging="360"/>
      </w:pPr>
      <w:rPr>
        <w:rFonts w:ascii="Symbol" w:hAnsi="Symbol" w:hint="default"/>
      </w:rPr>
    </w:lvl>
    <w:lvl w:ilvl="7" w:tplc="5450D554">
      <w:start w:val="1"/>
      <w:numFmt w:val="bullet"/>
      <w:lvlText w:val="o"/>
      <w:lvlJc w:val="left"/>
      <w:pPr>
        <w:ind w:left="5760" w:hanging="360"/>
      </w:pPr>
      <w:rPr>
        <w:rFonts w:ascii="Courier New" w:hAnsi="Courier New" w:hint="default"/>
      </w:rPr>
    </w:lvl>
    <w:lvl w:ilvl="8" w:tplc="871828FE">
      <w:start w:val="1"/>
      <w:numFmt w:val="bullet"/>
      <w:lvlText w:val=""/>
      <w:lvlJc w:val="left"/>
      <w:pPr>
        <w:ind w:left="6480" w:hanging="360"/>
      </w:pPr>
      <w:rPr>
        <w:rFonts w:ascii="Wingdings" w:hAnsi="Wingdings" w:hint="default"/>
      </w:rPr>
    </w:lvl>
  </w:abstractNum>
  <w:abstractNum w:abstractNumId="1" w15:restartNumberingAfterBreak="0">
    <w:nsid w:val="58C2365F"/>
    <w:multiLevelType w:val="hybridMultilevel"/>
    <w:tmpl w:val="1B584DAC"/>
    <w:lvl w:ilvl="0" w:tplc="30604C92">
      <w:start w:val="1"/>
      <w:numFmt w:val="bullet"/>
      <w:lvlText w:val=""/>
      <w:lvlJc w:val="left"/>
      <w:pPr>
        <w:ind w:left="720" w:hanging="360"/>
      </w:pPr>
      <w:rPr>
        <w:rFonts w:ascii="Symbol" w:hAnsi="Symbol" w:hint="default"/>
      </w:rPr>
    </w:lvl>
    <w:lvl w:ilvl="1" w:tplc="CE2E4C56">
      <w:start w:val="1"/>
      <w:numFmt w:val="bullet"/>
      <w:lvlText w:val="o"/>
      <w:lvlJc w:val="left"/>
      <w:pPr>
        <w:ind w:left="1440" w:hanging="360"/>
      </w:pPr>
      <w:rPr>
        <w:rFonts w:ascii="Courier New" w:hAnsi="Courier New" w:hint="default"/>
      </w:rPr>
    </w:lvl>
    <w:lvl w:ilvl="2" w:tplc="02C455E8">
      <w:start w:val="1"/>
      <w:numFmt w:val="bullet"/>
      <w:lvlText w:val=""/>
      <w:lvlJc w:val="left"/>
      <w:pPr>
        <w:ind w:left="2160" w:hanging="360"/>
      </w:pPr>
      <w:rPr>
        <w:rFonts w:ascii="Wingdings" w:hAnsi="Wingdings" w:hint="default"/>
      </w:rPr>
    </w:lvl>
    <w:lvl w:ilvl="3" w:tplc="130E7ACC">
      <w:start w:val="1"/>
      <w:numFmt w:val="bullet"/>
      <w:lvlText w:val=""/>
      <w:lvlJc w:val="left"/>
      <w:pPr>
        <w:ind w:left="2880" w:hanging="360"/>
      </w:pPr>
      <w:rPr>
        <w:rFonts w:ascii="Symbol" w:hAnsi="Symbol" w:hint="default"/>
      </w:rPr>
    </w:lvl>
    <w:lvl w:ilvl="4" w:tplc="7DB03852">
      <w:start w:val="1"/>
      <w:numFmt w:val="bullet"/>
      <w:lvlText w:val="o"/>
      <w:lvlJc w:val="left"/>
      <w:pPr>
        <w:ind w:left="3600" w:hanging="360"/>
      </w:pPr>
      <w:rPr>
        <w:rFonts w:ascii="Courier New" w:hAnsi="Courier New" w:hint="default"/>
      </w:rPr>
    </w:lvl>
    <w:lvl w:ilvl="5" w:tplc="0AC69E88">
      <w:start w:val="1"/>
      <w:numFmt w:val="bullet"/>
      <w:lvlText w:val=""/>
      <w:lvlJc w:val="left"/>
      <w:pPr>
        <w:ind w:left="4320" w:hanging="360"/>
      </w:pPr>
      <w:rPr>
        <w:rFonts w:ascii="Wingdings" w:hAnsi="Wingdings" w:hint="default"/>
      </w:rPr>
    </w:lvl>
    <w:lvl w:ilvl="6" w:tplc="78F4A29C">
      <w:start w:val="1"/>
      <w:numFmt w:val="bullet"/>
      <w:lvlText w:val=""/>
      <w:lvlJc w:val="left"/>
      <w:pPr>
        <w:ind w:left="5040" w:hanging="360"/>
      </w:pPr>
      <w:rPr>
        <w:rFonts w:ascii="Symbol" w:hAnsi="Symbol" w:hint="default"/>
      </w:rPr>
    </w:lvl>
    <w:lvl w:ilvl="7" w:tplc="DAF43C18">
      <w:start w:val="1"/>
      <w:numFmt w:val="bullet"/>
      <w:lvlText w:val="o"/>
      <w:lvlJc w:val="left"/>
      <w:pPr>
        <w:ind w:left="5760" w:hanging="360"/>
      </w:pPr>
      <w:rPr>
        <w:rFonts w:ascii="Courier New" w:hAnsi="Courier New" w:hint="default"/>
      </w:rPr>
    </w:lvl>
    <w:lvl w:ilvl="8" w:tplc="C87E0554">
      <w:start w:val="1"/>
      <w:numFmt w:val="bullet"/>
      <w:lvlText w:val=""/>
      <w:lvlJc w:val="left"/>
      <w:pPr>
        <w:ind w:left="6480" w:hanging="360"/>
      </w:pPr>
      <w:rPr>
        <w:rFonts w:ascii="Wingdings" w:hAnsi="Wingdings" w:hint="default"/>
      </w:rPr>
    </w:lvl>
  </w:abstractNum>
  <w:abstractNum w:abstractNumId="2" w15:restartNumberingAfterBreak="0">
    <w:nsid w:val="7FAE1865"/>
    <w:multiLevelType w:val="multilevel"/>
    <w:tmpl w:val="7FAE1865"/>
    <w:lvl w:ilvl="0">
      <w:start w:val="1"/>
      <w:numFmt w:val="bullet"/>
      <w:lvlText w:val="-"/>
      <w:lvlJc w:val="left"/>
      <w:pPr>
        <w:ind w:left="720" w:hanging="360"/>
      </w:pPr>
      <w:rPr>
        <w:rFonts w:ascii="Calibri" w:eastAsia="Times New Roman"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652951754">
    <w:abstractNumId w:val="0"/>
  </w:num>
  <w:num w:numId="2" w16cid:durableId="509757220">
    <w:abstractNumId w:val="1"/>
  </w:num>
  <w:num w:numId="3" w16cid:durableId="53231114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10FD"/>
    <w:rsid w:val="000045AB"/>
    <w:rsid w:val="00016ABF"/>
    <w:rsid w:val="00041FB0"/>
    <w:rsid w:val="00046499"/>
    <w:rsid w:val="00065731"/>
    <w:rsid w:val="000703B8"/>
    <w:rsid w:val="000A3E3E"/>
    <w:rsid w:val="000A403A"/>
    <w:rsid w:val="000D6690"/>
    <w:rsid w:val="000E1ED8"/>
    <w:rsid w:val="000E2C93"/>
    <w:rsid w:val="000E6134"/>
    <w:rsid w:val="000F6D60"/>
    <w:rsid w:val="00111498"/>
    <w:rsid w:val="00114753"/>
    <w:rsid w:val="00115FFC"/>
    <w:rsid w:val="00117DDA"/>
    <w:rsid w:val="00133DDA"/>
    <w:rsid w:val="00136B2E"/>
    <w:rsid w:val="0014094F"/>
    <w:rsid w:val="001727E8"/>
    <w:rsid w:val="0017622D"/>
    <w:rsid w:val="001767FB"/>
    <w:rsid w:val="00177FD4"/>
    <w:rsid w:val="001A7C60"/>
    <w:rsid w:val="001B0843"/>
    <w:rsid w:val="001B535E"/>
    <w:rsid w:val="001B592D"/>
    <w:rsid w:val="001C9665"/>
    <w:rsid w:val="001D1D0D"/>
    <w:rsid w:val="002155D6"/>
    <w:rsid w:val="00216C7A"/>
    <w:rsid w:val="00230BE8"/>
    <w:rsid w:val="002506AE"/>
    <w:rsid w:val="002538A7"/>
    <w:rsid w:val="002A0CC9"/>
    <w:rsid w:val="002C2D84"/>
    <w:rsid w:val="002C6565"/>
    <w:rsid w:val="002F283B"/>
    <w:rsid w:val="0031114B"/>
    <w:rsid w:val="00311A3F"/>
    <w:rsid w:val="00312A97"/>
    <w:rsid w:val="00316349"/>
    <w:rsid w:val="00323395"/>
    <w:rsid w:val="0033580A"/>
    <w:rsid w:val="00347F71"/>
    <w:rsid w:val="00353C2D"/>
    <w:rsid w:val="00374823"/>
    <w:rsid w:val="00374DBE"/>
    <w:rsid w:val="00383D86"/>
    <w:rsid w:val="003A7C24"/>
    <w:rsid w:val="003D155A"/>
    <w:rsid w:val="003D6734"/>
    <w:rsid w:val="003E65E5"/>
    <w:rsid w:val="00406EB5"/>
    <w:rsid w:val="0041536A"/>
    <w:rsid w:val="0042289C"/>
    <w:rsid w:val="0044540F"/>
    <w:rsid w:val="00452C4A"/>
    <w:rsid w:val="004550D5"/>
    <w:rsid w:val="004560B0"/>
    <w:rsid w:val="00472242"/>
    <w:rsid w:val="00487783"/>
    <w:rsid w:val="00487C6C"/>
    <w:rsid w:val="004A1D57"/>
    <w:rsid w:val="004A362B"/>
    <w:rsid w:val="004B2811"/>
    <w:rsid w:val="004B360B"/>
    <w:rsid w:val="004C5E0C"/>
    <w:rsid w:val="004C7809"/>
    <w:rsid w:val="004D3702"/>
    <w:rsid w:val="00501D81"/>
    <w:rsid w:val="00502C3B"/>
    <w:rsid w:val="00502C4B"/>
    <w:rsid w:val="00504F31"/>
    <w:rsid w:val="00507862"/>
    <w:rsid w:val="0051109D"/>
    <w:rsid w:val="0054069B"/>
    <w:rsid w:val="005B480C"/>
    <w:rsid w:val="005B5AD4"/>
    <w:rsid w:val="005B7783"/>
    <w:rsid w:val="005E106E"/>
    <w:rsid w:val="005E20E4"/>
    <w:rsid w:val="005E722B"/>
    <w:rsid w:val="005F1603"/>
    <w:rsid w:val="005F691F"/>
    <w:rsid w:val="00620773"/>
    <w:rsid w:val="00625CEB"/>
    <w:rsid w:val="0062788C"/>
    <w:rsid w:val="00632A5B"/>
    <w:rsid w:val="00647005"/>
    <w:rsid w:val="006501B9"/>
    <w:rsid w:val="00654D55"/>
    <w:rsid w:val="00656DFF"/>
    <w:rsid w:val="006612B5"/>
    <w:rsid w:val="00696602"/>
    <w:rsid w:val="006A0FD3"/>
    <w:rsid w:val="006A1F0C"/>
    <w:rsid w:val="006A3F6F"/>
    <w:rsid w:val="006A48CB"/>
    <w:rsid w:val="006D14E5"/>
    <w:rsid w:val="006D75E6"/>
    <w:rsid w:val="006E2AB5"/>
    <w:rsid w:val="006F74BC"/>
    <w:rsid w:val="00701225"/>
    <w:rsid w:val="00706B4A"/>
    <w:rsid w:val="00710336"/>
    <w:rsid w:val="00715515"/>
    <w:rsid w:val="0073042D"/>
    <w:rsid w:val="00746BDF"/>
    <w:rsid w:val="00752895"/>
    <w:rsid w:val="00754746"/>
    <w:rsid w:val="00760CEE"/>
    <w:rsid w:val="0076308C"/>
    <w:rsid w:val="00774AD0"/>
    <w:rsid w:val="007804F5"/>
    <w:rsid w:val="00780544"/>
    <w:rsid w:val="007968BD"/>
    <w:rsid w:val="007A24B2"/>
    <w:rsid w:val="007C2403"/>
    <w:rsid w:val="007E3DC9"/>
    <w:rsid w:val="007E63A7"/>
    <w:rsid w:val="007F58B7"/>
    <w:rsid w:val="00807E3C"/>
    <w:rsid w:val="008176C2"/>
    <w:rsid w:val="0083062D"/>
    <w:rsid w:val="00833B4D"/>
    <w:rsid w:val="00843A3F"/>
    <w:rsid w:val="008475C7"/>
    <w:rsid w:val="00857149"/>
    <w:rsid w:val="008710FD"/>
    <w:rsid w:val="008754F1"/>
    <w:rsid w:val="00885961"/>
    <w:rsid w:val="0089512A"/>
    <w:rsid w:val="008A1C00"/>
    <w:rsid w:val="008AC6BD"/>
    <w:rsid w:val="008C2AAC"/>
    <w:rsid w:val="008C3BA8"/>
    <w:rsid w:val="008D5100"/>
    <w:rsid w:val="008F0FBB"/>
    <w:rsid w:val="0091091B"/>
    <w:rsid w:val="00921B2E"/>
    <w:rsid w:val="00922E4B"/>
    <w:rsid w:val="00942532"/>
    <w:rsid w:val="00943A64"/>
    <w:rsid w:val="0094616F"/>
    <w:rsid w:val="00975308"/>
    <w:rsid w:val="0099329F"/>
    <w:rsid w:val="009C3A24"/>
    <w:rsid w:val="009D46D2"/>
    <w:rsid w:val="009E2790"/>
    <w:rsid w:val="00A00806"/>
    <w:rsid w:val="00A00CEE"/>
    <w:rsid w:val="00A1218A"/>
    <w:rsid w:val="00A16863"/>
    <w:rsid w:val="00A260ED"/>
    <w:rsid w:val="00A30BAD"/>
    <w:rsid w:val="00A411F0"/>
    <w:rsid w:val="00A422B1"/>
    <w:rsid w:val="00A83334"/>
    <w:rsid w:val="00A913A9"/>
    <w:rsid w:val="00A975F2"/>
    <w:rsid w:val="00AB0ED5"/>
    <w:rsid w:val="00AC0744"/>
    <w:rsid w:val="00AC2D22"/>
    <w:rsid w:val="00AF182A"/>
    <w:rsid w:val="00AF5836"/>
    <w:rsid w:val="00B071DA"/>
    <w:rsid w:val="00B122F4"/>
    <w:rsid w:val="00B40096"/>
    <w:rsid w:val="00B5681F"/>
    <w:rsid w:val="00B63EF8"/>
    <w:rsid w:val="00B71F83"/>
    <w:rsid w:val="00B87B6D"/>
    <w:rsid w:val="00B93CE0"/>
    <w:rsid w:val="00B94867"/>
    <w:rsid w:val="00BC6B3D"/>
    <w:rsid w:val="00BE31FE"/>
    <w:rsid w:val="00C15056"/>
    <w:rsid w:val="00C224CE"/>
    <w:rsid w:val="00C84BCD"/>
    <w:rsid w:val="00C92042"/>
    <w:rsid w:val="00C92EE7"/>
    <w:rsid w:val="00CA367C"/>
    <w:rsid w:val="00CC23F1"/>
    <w:rsid w:val="00CC6AE6"/>
    <w:rsid w:val="00CF1E09"/>
    <w:rsid w:val="00D01C65"/>
    <w:rsid w:val="00D01EB8"/>
    <w:rsid w:val="00D22E5A"/>
    <w:rsid w:val="00D51FBC"/>
    <w:rsid w:val="00D5479C"/>
    <w:rsid w:val="00D5503D"/>
    <w:rsid w:val="00D56387"/>
    <w:rsid w:val="00D651C6"/>
    <w:rsid w:val="00D737F4"/>
    <w:rsid w:val="00D961A8"/>
    <w:rsid w:val="00D97F0A"/>
    <w:rsid w:val="00DA0806"/>
    <w:rsid w:val="00DA143E"/>
    <w:rsid w:val="00DB67EE"/>
    <w:rsid w:val="00DC2161"/>
    <w:rsid w:val="00DC2FD4"/>
    <w:rsid w:val="00DD383E"/>
    <w:rsid w:val="00DD774F"/>
    <w:rsid w:val="00DE6BDC"/>
    <w:rsid w:val="00DF0E4F"/>
    <w:rsid w:val="00DF632D"/>
    <w:rsid w:val="00E676FB"/>
    <w:rsid w:val="00E72FAB"/>
    <w:rsid w:val="00EB4DDD"/>
    <w:rsid w:val="00EC4914"/>
    <w:rsid w:val="00ED5872"/>
    <w:rsid w:val="00ED71A2"/>
    <w:rsid w:val="00EE2693"/>
    <w:rsid w:val="00EF7FC4"/>
    <w:rsid w:val="00F03701"/>
    <w:rsid w:val="00F23A44"/>
    <w:rsid w:val="00F23D71"/>
    <w:rsid w:val="00F24424"/>
    <w:rsid w:val="00F44AAA"/>
    <w:rsid w:val="00F54F3E"/>
    <w:rsid w:val="00F666EC"/>
    <w:rsid w:val="00F67685"/>
    <w:rsid w:val="00F82992"/>
    <w:rsid w:val="00F83D8C"/>
    <w:rsid w:val="00F91AF5"/>
    <w:rsid w:val="00FB0D2C"/>
    <w:rsid w:val="00FB73B9"/>
    <w:rsid w:val="00FE3AB8"/>
    <w:rsid w:val="00FF62F4"/>
    <w:rsid w:val="0111F6DC"/>
    <w:rsid w:val="017775DE"/>
    <w:rsid w:val="07A47D03"/>
    <w:rsid w:val="08E2E575"/>
    <w:rsid w:val="08F59FCF"/>
    <w:rsid w:val="094EBD65"/>
    <w:rsid w:val="0A739EDC"/>
    <w:rsid w:val="0A9ADD35"/>
    <w:rsid w:val="0DF68E3F"/>
    <w:rsid w:val="0E62D027"/>
    <w:rsid w:val="0E69762F"/>
    <w:rsid w:val="11242F12"/>
    <w:rsid w:val="11396E92"/>
    <w:rsid w:val="126784E4"/>
    <w:rsid w:val="12845B99"/>
    <w:rsid w:val="12E9FFEE"/>
    <w:rsid w:val="13CD42FA"/>
    <w:rsid w:val="15D3737A"/>
    <w:rsid w:val="15E0C5E8"/>
    <w:rsid w:val="181DA24D"/>
    <w:rsid w:val="196AF8E9"/>
    <w:rsid w:val="1B553FC9"/>
    <w:rsid w:val="1B9F94C8"/>
    <w:rsid w:val="1E7CC4B2"/>
    <w:rsid w:val="1EE49DAE"/>
    <w:rsid w:val="1F79C756"/>
    <w:rsid w:val="1F861183"/>
    <w:rsid w:val="232C0468"/>
    <w:rsid w:val="24EB01EC"/>
    <w:rsid w:val="25887A3A"/>
    <w:rsid w:val="25F94CA0"/>
    <w:rsid w:val="26634F7C"/>
    <w:rsid w:val="279A2FE2"/>
    <w:rsid w:val="27EC6FC6"/>
    <w:rsid w:val="2BC8F25E"/>
    <w:rsid w:val="2CF4CC0A"/>
    <w:rsid w:val="2F869423"/>
    <w:rsid w:val="2F96B852"/>
    <w:rsid w:val="3038EB3D"/>
    <w:rsid w:val="30F8B527"/>
    <w:rsid w:val="33B00750"/>
    <w:rsid w:val="33CDD35D"/>
    <w:rsid w:val="354BD7B1"/>
    <w:rsid w:val="37EB8A4A"/>
    <w:rsid w:val="388804FD"/>
    <w:rsid w:val="3A41A431"/>
    <w:rsid w:val="3A9DDE48"/>
    <w:rsid w:val="3AB9B338"/>
    <w:rsid w:val="3ADEEC92"/>
    <w:rsid w:val="3D879466"/>
    <w:rsid w:val="3EFCDDCE"/>
    <w:rsid w:val="409677DE"/>
    <w:rsid w:val="41492B5D"/>
    <w:rsid w:val="41623482"/>
    <w:rsid w:val="43E16B0C"/>
    <w:rsid w:val="44BEF76A"/>
    <w:rsid w:val="452B2370"/>
    <w:rsid w:val="457403EC"/>
    <w:rsid w:val="48B7DA8A"/>
    <w:rsid w:val="4A1B5823"/>
    <w:rsid w:val="4A9F58EC"/>
    <w:rsid w:val="4B2D2CC6"/>
    <w:rsid w:val="4BD92A85"/>
    <w:rsid w:val="4BFA67FB"/>
    <w:rsid w:val="4D89C109"/>
    <w:rsid w:val="4ECE9AEC"/>
    <w:rsid w:val="4FEA2DE5"/>
    <w:rsid w:val="4FF700C7"/>
    <w:rsid w:val="502B74E9"/>
    <w:rsid w:val="51F61A10"/>
    <w:rsid w:val="5265F176"/>
    <w:rsid w:val="53074960"/>
    <w:rsid w:val="5476FF71"/>
    <w:rsid w:val="556EAB72"/>
    <w:rsid w:val="56ADF432"/>
    <w:rsid w:val="58578B2D"/>
    <w:rsid w:val="589048DF"/>
    <w:rsid w:val="5A7269D1"/>
    <w:rsid w:val="5A8C3EF0"/>
    <w:rsid w:val="5B155705"/>
    <w:rsid w:val="5B2E1884"/>
    <w:rsid w:val="5BA17E7B"/>
    <w:rsid w:val="6028710D"/>
    <w:rsid w:val="60427791"/>
    <w:rsid w:val="60A22B89"/>
    <w:rsid w:val="613AA29B"/>
    <w:rsid w:val="639E2E86"/>
    <w:rsid w:val="64EC0C0F"/>
    <w:rsid w:val="65706268"/>
    <w:rsid w:val="660AD54F"/>
    <w:rsid w:val="66409DA1"/>
    <w:rsid w:val="68657499"/>
    <w:rsid w:val="69177249"/>
    <w:rsid w:val="69BB3616"/>
    <w:rsid w:val="6BF2CF89"/>
    <w:rsid w:val="6CC7DEF2"/>
    <w:rsid w:val="6E40826C"/>
    <w:rsid w:val="70561D87"/>
    <w:rsid w:val="71185358"/>
    <w:rsid w:val="71199804"/>
    <w:rsid w:val="72912CDD"/>
    <w:rsid w:val="72E11D2D"/>
    <w:rsid w:val="733C7597"/>
    <w:rsid w:val="759FDFF1"/>
    <w:rsid w:val="75C864CE"/>
    <w:rsid w:val="763DAE04"/>
    <w:rsid w:val="7641FD7A"/>
    <w:rsid w:val="7743074C"/>
    <w:rsid w:val="7761898B"/>
    <w:rsid w:val="77ADD40B"/>
    <w:rsid w:val="78E8CBE6"/>
    <w:rsid w:val="791BAA13"/>
    <w:rsid w:val="79FE40EF"/>
    <w:rsid w:val="7A6F6810"/>
    <w:rsid w:val="7AEA7856"/>
    <w:rsid w:val="7C55EED0"/>
    <w:rsid w:val="7CD15BD0"/>
    <w:rsid w:val="7D6A36FA"/>
    <w:rsid w:val="7EC3F10F"/>
  </w:rsids>
  <m:mathPr>
    <m:mathFont m:val="Cambria Math"/>
    <m:brkBin m:val="before"/>
    <m:brkBinSub m:val="--"/>
    <m:smallFrac/>
    <m:dispDef/>
    <m:lMargin m:val="0"/>
    <m:rMargin m:val="0"/>
    <m:defJc m:val="centerGroup"/>
    <m:wrapIndent m:val="1440"/>
    <m:intLim m:val="subSup"/>
    <m:naryLim m:val="undOvr"/>
  </m:mathPr>
  <w:themeFontLang w:val="fr-BE" w:eastAsia="zh-CN" w:bidi="mn-Mong-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fillcolor="white">
      <v:fill color="white"/>
    </o:shapedefaults>
    <o:shapelayout v:ext="edit">
      <o:idmap v:ext="edit" data="1"/>
    </o:shapelayout>
  </w:shapeDefaults>
  <w:decimalSymbol w:val=","/>
  <w:listSeparator w:val=";"/>
  <w14:docId w14:val="796A0F8F"/>
  <w15:docId w15:val="{6CA1CE12-DE43-4513-804A-97AE6DD27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fr-BE" w:eastAsia="fr-BE"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qFormat="1"/>
    <w:lsdException w:name="footer" w:qFormat="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lang w:val="nl-BE" w:eastAsia="fr-FR"/>
    </w:rPr>
  </w:style>
  <w:style w:type="paragraph" w:styleId="Titre1">
    <w:name w:val="heading 1"/>
    <w:basedOn w:val="Normal"/>
    <w:next w:val="Normal"/>
    <w:link w:val="Titre1Car"/>
    <w:uiPriority w:val="99"/>
    <w:qFormat/>
    <w:pPr>
      <w:keepNext/>
      <w:jc w:val="center"/>
      <w:outlineLvl w:val="0"/>
    </w:pPr>
    <w:rPr>
      <w:b/>
      <w:sz w:val="24"/>
      <w:lang w:val="fr-FR"/>
    </w:rPr>
  </w:style>
  <w:style w:type="paragraph" w:styleId="Titre2">
    <w:name w:val="heading 2"/>
    <w:basedOn w:val="Normal"/>
    <w:next w:val="Normal"/>
    <w:link w:val="Titre2Car"/>
    <w:uiPriority w:val="99"/>
    <w:qFormat/>
    <w:pPr>
      <w:keepNext/>
      <w:keepLines/>
      <w:spacing w:before="200"/>
      <w:outlineLvl w:val="1"/>
    </w:pPr>
    <w:rPr>
      <w:rFonts w:ascii="Cambria" w:hAnsi="Cambria"/>
      <w:b/>
      <w:bCs/>
      <w:color w:val="4F81BD"/>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qFormat/>
    <w:rPr>
      <w:color w:val="0000FF" w:themeColor="hyperlink"/>
      <w:u w:val="single"/>
    </w:rPr>
  </w:style>
  <w:style w:type="paragraph" w:styleId="Textedebulles">
    <w:name w:val="Balloon Text"/>
    <w:basedOn w:val="Normal"/>
    <w:link w:val="TextedebullesCar"/>
    <w:uiPriority w:val="99"/>
    <w:semiHidden/>
    <w:rPr>
      <w:rFonts w:ascii="Tahoma" w:hAnsi="Tahoma" w:cs="Tahoma"/>
      <w:sz w:val="16"/>
      <w:szCs w:val="16"/>
    </w:rPr>
  </w:style>
  <w:style w:type="paragraph" w:styleId="NormalWeb">
    <w:name w:val="Normal (Web)"/>
    <w:basedOn w:val="Normal"/>
    <w:uiPriority w:val="99"/>
    <w:qFormat/>
    <w:pPr>
      <w:spacing w:before="225" w:after="225"/>
    </w:pPr>
    <w:rPr>
      <w:sz w:val="24"/>
      <w:szCs w:val="24"/>
      <w:lang w:val="fr-FR"/>
    </w:rPr>
  </w:style>
  <w:style w:type="paragraph" w:styleId="Pieddepage">
    <w:name w:val="footer"/>
    <w:basedOn w:val="Normal"/>
    <w:link w:val="PieddepageCar"/>
    <w:uiPriority w:val="99"/>
    <w:qFormat/>
    <w:pPr>
      <w:tabs>
        <w:tab w:val="center" w:pos="4536"/>
        <w:tab w:val="right" w:pos="9072"/>
      </w:tabs>
    </w:pPr>
  </w:style>
  <w:style w:type="paragraph" w:styleId="En-tte">
    <w:name w:val="header"/>
    <w:basedOn w:val="Normal"/>
    <w:link w:val="En-tteCar"/>
    <w:uiPriority w:val="99"/>
    <w:semiHidden/>
    <w:qFormat/>
    <w:pPr>
      <w:tabs>
        <w:tab w:val="center" w:pos="4536"/>
        <w:tab w:val="right" w:pos="9072"/>
      </w:tabs>
    </w:pPr>
  </w:style>
  <w:style w:type="paragraph" w:styleId="Titre">
    <w:name w:val="Title"/>
    <w:basedOn w:val="Normal"/>
    <w:link w:val="TitreCar"/>
    <w:uiPriority w:val="99"/>
    <w:qFormat/>
    <w:pPr>
      <w:jc w:val="center"/>
    </w:pPr>
    <w:rPr>
      <w:b/>
      <w:sz w:val="28"/>
      <w:lang w:val="fr-FR"/>
    </w:rPr>
  </w:style>
  <w:style w:type="character" w:customStyle="1" w:styleId="Titre1Car">
    <w:name w:val="Titre 1 Car"/>
    <w:basedOn w:val="Policepardfaut"/>
    <w:link w:val="Titre1"/>
    <w:uiPriority w:val="99"/>
    <w:locked/>
    <w:rPr>
      <w:rFonts w:ascii="Times New Roman" w:hAnsi="Times New Roman" w:cs="Times New Roman"/>
      <w:b/>
      <w:sz w:val="20"/>
      <w:szCs w:val="20"/>
      <w:lang w:val="fr-FR" w:eastAsia="fr-FR"/>
    </w:rPr>
  </w:style>
  <w:style w:type="character" w:customStyle="1" w:styleId="Titre2Car">
    <w:name w:val="Titre 2 Car"/>
    <w:basedOn w:val="Policepardfaut"/>
    <w:link w:val="Titre2"/>
    <w:uiPriority w:val="99"/>
    <w:locked/>
    <w:rPr>
      <w:rFonts w:ascii="Cambria" w:hAnsi="Cambria" w:cs="Times New Roman"/>
      <w:b/>
      <w:bCs/>
      <w:color w:val="4F81BD"/>
      <w:sz w:val="26"/>
      <w:szCs w:val="26"/>
      <w:lang w:val="nl-BE" w:eastAsia="fr-FR"/>
    </w:rPr>
  </w:style>
  <w:style w:type="character" w:customStyle="1" w:styleId="TitreCar">
    <w:name w:val="Titre Car"/>
    <w:basedOn w:val="Policepardfaut"/>
    <w:link w:val="Titre"/>
    <w:uiPriority w:val="99"/>
    <w:locked/>
    <w:rPr>
      <w:rFonts w:ascii="Times New Roman" w:hAnsi="Times New Roman" w:cs="Times New Roman"/>
      <w:b/>
      <w:sz w:val="20"/>
      <w:szCs w:val="20"/>
      <w:lang w:val="fr-FR" w:eastAsia="fr-FR"/>
    </w:rPr>
  </w:style>
  <w:style w:type="table" w:styleId="Grilledutableau">
    <w:name w:val="Table Grid"/>
    <w:basedOn w:val="TableauNormal"/>
    <w:uiPriority w:val="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edebullesCar">
    <w:name w:val="Texte de bulles Car"/>
    <w:basedOn w:val="Policepardfaut"/>
    <w:link w:val="Textedebulles"/>
    <w:uiPriority w:val="99"/>
    <w:semiHidden/>
    <w:locked/>
    <w:rPr>
      <w:rFonts w:ascii="Tahoma" w:hAnsi="Tahoma" w:cs="Tahoma"/>
      <w:sz w:val="16"/>
      <w:szCs w:val="16"/>
      <w:lang w:val="nl-BE" w:eastAsia="fr-FR"/>
    </w:rPr>
  </w:style>
  <w:style w:type="character" w:customStyle="1" w:styleId="En-tteCar">
    <w:name w:val="En-tête Car"/>
    <w:basedOn w:val="Policepardfaut"/>
    <w:link w:val="En-tte"/>
    <w:uiPriority w:val="99"/>
    <w:semiHidden/>
    <w:qFormat/>
    <w:locked/>
    <w:rPr>
      <w:rFonts w:ascii="Times New Roman" w:hAnsi="Times New Roman" w:cs="Times New Roman"/>
      <w:sz w:val="20"/>
      <w:szCs w:val="20"/>
      <w:lang w:val="nl-BE" w:eastAsia="fr-FR"/>
    </w:rPr>
  </w:style>
  <w:style w:type="character" w:customStyle="1" w:styleId="PieddepageCar">
    <w:name w:val="Pied de page Car"/>
    <w:basedOn w:val="Policepardfaut"/>
    <w:link w:val="Pieddepage"/>
    <w:uiPriority w:val="99"/>
    <w:qFormat/>
    <w:locked/>
    <w:rPr>
      <w:rFonts w:ascii="Times New Roman" w:hAnsi="Times New Roman" w:cs="Times New Roman"/>
      <w:sz w:val="20"/>
      <w:szCs w:val="20"/>
      <w:lang w:val="nl-BE" w:eastAsia="fr-FR"/>
    </w:rPr>
  </w:style>
  <w:style w:type="paragraph" w:customStyle="1" w:styleId="NoSpaceBetween">
    <w:name w:val="No Space Between"/>
    <w:basedOn w:val="Normal"/>
    <w:qFormat/>
    <w:rPr>
      <w:rFonts w:asciiTheme="minorHAnsi" w:eastAsiaTheme="minorEastAsia" w:hAnsiTheme="minorHAnsi" w:cstheme="minorBidi"/>
      <w:sz w:val="2"/>
      <w:szCs w:val="22"/>
      <w:lang w:val="fr-FR"/>
    </w:rPr>
  </w:style>
  <w:style w:type="paragraph" w:styleId="Paragraphedeliste">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about:blank"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www.ejustice.just.fgov.be/img_l/pdf/1964/10/23/1964102306_F.pdf" TargetMode="External"/><Relationship Id="rId2" Type="http://schemas.openxmlformats.org/officeDocument/2006/relationships/customXml" Target="../customXml/item2.xml"/><Relationship Id="rId16" Type="http://schemas.openxmlformats.org/officeDocument/2006/relationships/hyperlink" Target="https://www.france-dft.org/"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francealzheimer.org/" TargetMode="Externa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about:bla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35C83CFE7057045A00B2A9572799037" ma:contentTypeVersion="11" ma:contentTypeDescription="Create a new document." ma:contentTypeScope="" ma:versionID="e654475a4e33cdcfefe37dd4e61dfa62">
  <xsd:schema xmlns:xsd="http://www.w3.org/2001/XMLSchema" xmlns:xs="http://www.w3.org/2001/XMLSchema" xmlns:p="http://schemas.microsoft.com/office/2006/metadata/properties" xmlns:ns2="0e70fd77-14b6-4a32-b79e-0f31cc0ac0c1" targetNamespace="http://schemas.microsoft.com/office/2006/metadata/properties" ma:root="true" ma:fieldsID="31d379e019b1fd8e2a2eaad58bdc56f4" ns2:_="">
    <xsd:import namespace="0e70fd77-14b6-4a32-b79e-0f31cc0ac0c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70fd77-14b6-4a32-b79e-0f31cc0ac0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FA811758-1BFB-4A22-AA1D-A056110166ED}">
  <ds:schemaRefs>
    <ds:schemaRef ds:uri="http://schemas.openxmlformats.org/officeDocument/2006/bibliography"/>
  </ds:schemaRefs>
</ds:datastoreItem>
</file>

<file path=customXml/itemProps2.xml><?xml version="1.0" encoding="utf-8"?>
<ds:datastoreItem xmlns:ds="http://schemas.openxmlformats.org/officeDocument/2006/customXml" ds:itemID="{84112931-A572-4267-973F-0BA9419FBBE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DD1E768-F0B9-48C4-B56F-008379A29D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70fd77-14b6-4a32-b79e-0f31cc0ac0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F48BD49-AAB4-4FB0-96BA-2CFD07DFE763}">
  <ds:schemaRefs>
    <ds:schemaRef ds:uri="http://schemas.microsoft.com/sharepoint/v3/contenttype/forms"/>
  </ds:schemaRefs>
</ds:datastoreItem>
</file>

<file path=customXml/itemProps5.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1638</Words>
  <Characters>9009</Characters>
  <Application>Microsoft Office Word</Application>
  <DocSecurity>0</DocSecurity>
  <Lines>75</Lines>
  <Paragraphs>21</Paragraphs>
  <ScaleCrop>false</ScaleCrop>
  <Company>HELB</Company>
  <LinksUpToDate>false</LinksUpToDate>
  <CharactersWithSpaces>10626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Jacqueline JG. Ghion</dc:creator>
  <cp:lastModifiedBy>COUTEAUX Gwenaelle</cp:lastModifiedBy>
  <cp:revision>2</cp:revision>
  <cp:lastPrinted>2014-02-27T07:11:00Z</cp:lastPrinted>
  <dcterms:created xsi:type="dcterms:W3CDTF">2026-08-26T07:25:00Z</dcterms:created>
  <dcterms:modified xsi:type="dcterms:W3CDTF">2026-08-26T07:25:00Z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0x010100135C83CFE7057045A00B2A9572799037</vt:lpwstr>
  </property>
  <property fmtid="{D5CDD505-2E9C-101B-9397-08002B2CF9AE}" pid="3" name="KSOProductBuildVer">
    <vt:lpwstr>1036-12.2.0.22549</vt:lpwstr>
  </property>
  <property fmtid="{D5CDD505-2E9C-101B-9397-08002B2CF9AE}" pid="4" name="ICV">
    <vt:lpwstr>C42C93C4AD4D43D2BDB9F5998CA7B021_12</vt:lpwstr>
  </property>
</Properties>
</file>